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76" w:lineRule="auto"/>
        <w:rPr>
          <w:rFonts w:hint="eastAsia" w:ascii="ＭＳ 明朝" w:hAnsi="ＭＳ 明朝" w:eastAsia="ＭＳ 明朝"/>
          <w:sz w:val="22"/>
          <w:highlight w:val="none"/>
        </w:rPr>
      </w:pPr>
      <w:r>
        <w:rPr>
          <w:rFonts w:hint="eastAsia" w:ascii="ＭＳ 明朝" w:hAnsi="ＭＳ 明朝" w:eastAsia="ＭＳ 明朝"/>
          <w:sz w:val="22"/>
          <w:highlight w:val="none"/>
        </w:rPr>
        <w:t>別紙２　仕様書</w:t>
      </w:r>
    </w:p>
    <w:p>
      <w:pPr>
        <w:pStyle w:val="0"/>
        <w:snapToGrid w:val="0"/>
        <w:spacing w:before="240" w:beforeLines="0" w:beforeAutospacing="0" w:line="276" w:lineRule="auto"/>
        <w:jc w:val="center"/>
        <w:rPr>
          <w:rFonts w:hint="eastAsia" w:ascii="ＭＳ 明朝" w:hAnsi="ＭＳ 明朝" w:eastAsia="ＭＳ 明朝"/>
          <w:sz w:val="28"/>
          <w:highlight w:val="none"/>
        </w:rPr>
      </w:pPr>
      <w:r>
        <w:rPr>
          <w:rFonts w:hint="eastAsia" w:ascii="ＭＳ 明朝" w:hAnsi="ＭＳ 明朝" w:eastAsia="ＭＳ 明朝"/>
          <w:spacing w:val="270"/>
          <w:kern w:val="0"/>
          <w:sz w:val="28"/>
          <w:highlight w:val="none"/>
          <w:fitText w:val="1920" w:id="1"/>
        </w:rPr>
        <w:t>仕様</w:t>
      </w:r>
      <w:r>
        <w:rPr>
          <w:rFonts w:hint="eastAsia" w:ascii="ＭＳ 明朝" w:hAnsi="ＭＳ 明朝" w:eastAsia="ＭＳ 明朝"/>
          <w:kern w:val="0"/>
          <w:sz w:val="28"/>
          <w:highlight w:val="none"/>
          <w:fitText w:val="1920" w:id="1"/>
        </w:rPr>
        <w:t>書</w:t>
      </w:r>
    </w:p>
    <w:p>
      <w:pPr>
        <w:pStyle w:val="0"/>
        <w:snapToGrid w:val="0"/>
        <w:spacing w:line="276" w:lineRule="auto"/>
        <w:ind w:firstLine="220" w:firstLineChars="100"/>
        <w:rPr>
          <w:rFonts w:hint="eastAsia" w:ascii="ＭＳ 明朝" w:hAnsi="ＭＳ 明朝" w:eastAsia="ＭＳ 明朝"/>
          <w:sz w:val="22"/>
          <w:highlight w:val="none"/>
        </w:rPr>
      </w:pPr>
    </w:p>
    <w:p>
      <w:pPr>
        <w:pStyle w:val="0"/>
        <w:snapToGrid w:val="0"/>
        <w:spacing w:line="276" w:lineRule="auto"/>
        <w:ind w:firstLine="220" w:firstLineChars="100"/>
        <w:rPr>
          <w:rFonts w:hint="eastAsia" w:ascii="ＭＳ 明朝" w:hAnsi="ＭＳ 明朝" w:eastAsia="ＭＳ 明朝"/>
          <w:sz w:val="24"/>
          <w:highlight w:val="none"/>
        </w:rPr>
      </w:pPr>
    </w:p>
    <w:p>
      <w:pPr>
        <w:pStyle w:val="0"/>
        <w:ind w:firstLine="239" w:firstLineChars="100"/>
        <w:jc w:val="both"/>
        <w:rPr>
          <w:rFonts w:hint="eastAsia" w:ascii="ＭＳ 明朝" w:hAnsi="ＭＳ 明朝" w:eastAsia="ＭＳ 明朝"/>
          <w:color w:val="000000" w:themeColor="text1"/>
          <w:highlight w:val="none"/>
        </w:rPr>
      </w:pPr>
      <w:r>
        <w:rPr>
          <w:rFonts w:hint="eastAsia" w:ascii="ＭＳ 明朝" w:hAnsi="ＭＳ 明朝" w:eastAsia="ＭＳ 明朝"/>
          <w:sz w:val="24"/>
          <w:highlight w:val="none"/>
        </w:rPr>
        <w:t>本件業務における仕様は次のとおりです。</w:t>
      </w:r>
    </w:p>
    <w:p>
      <w:pPr>
        <w:pStyle w:val="0"/>
        <w:rPr>
          <w:rFonts w:hint="eastAsia" w:ascii="ＭＳ 明朝" w:hAnsi="ＭＳ 明朝" w:eastAsia="ＭＳ 明朝"/>
          <w:color w:val="000000" w:themeColor="text1"/>
          <w:highlight w:val="none"/>
        </w:rPr>
      </w:pPr>
    </w:p>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１　業務概要</w:t>
      </w:r>
    </w:p>
    <w:p>
      <w:pPr>
        <w:pStyle w:val="0"/>
        <w:ind w:leftChars="0" w:firstLine="257" w:firstLineChars="99"/>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(1) </w:t>
      </w:r>
      <w:r>
        <w:rPr>
          <w:rFonts w:hint="eastAsia" w:ascii="ＭＳ 明朝" w:hAnsi="ＭＳ 明朝" w:eastAsia="ＭＳ 明朝"/>
          <w:color w:val="000000" w:themeColor="text1"/>
          <w:highlight w:val="none"/>
        </w:rPr>
        <w:t>件名</w:t>
      </w:r>
    </w:p>
    <w:p>
      <w:pPr>
        <w:pStyle w:val="0"/>
        <w:ind w:left="0" w:leftChars="0" w:firstLine="775" w:firstLineChars="299"/>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東御市議会議場運営システム更新業務（物件提供者選定）</w:t>
      </w:r>
    </w:p>
    <w:p>
      <w:pPr>
        <w:pStyle w:val="0"/>
        <w:ind w:firstLine="259" w:firstLineChars="100"/>
        <w:rPr>
          <w:rFonts w:hint="default"/>
          <w:color w:val="000000" w:themeColor="text1"/>
          <w:highlight w:val="none"/>
        </w:rPr>
      </w:pPr>
      <w:r>
        <w:rPr>
          <w:rFonts w:hint="eastAsia" w:ascii="ＭＳ 明朝" w:hAnsi="ＭＳ 明朝" w:eastAsia="ＭＳ 明朝"/>
          <w:color w:val="000000" w:themeColor="text1"/>
          <w:highlight w:val="none"/>
        </w:rPr>
        <w:t xml:space="preserve">(2) </w:t>
      </w:r>
      <w:r>
        <w:rPr>
          <w:rFonts w:hint="eastAsia"/>
          <w:color w:val="000000" w:themeColor="text1"/>
          <w:highlight w:val="none"/>
        </w:rPr>
        <w:t>履行場所</w:t>
      </w:r>
    </w:p>
    <w:p>
      <w:pPr>
        <w:pStyle w:val="0"/>
        <w:rPr>
          <w:rFonts w:hint="default"/>
          <w:color w:val="000000" w:themeColor="text1"/>
          <w:highlight w:val="none"/>
        </w:rPr>
      </w:pPr>
      <w:r>
        <w:rPr>
          <w:rFonts w:hint="eastAsia"/>
          <w:color w:val="000000" w:themeColor="text1"/>
          <w:highlight w:val="none"/>
        </w:rPr>
        <w:t>　　　長野県東御市県</w:t>
      </w:r>
      <w:r>
        <w:rPr>
          <w:rFonts w:hint="eastAsia"/>
          <w:color w:val="000000" w:themeColor="text1"/>
          <w:highlight w:val="none"/>
        </w:rPr>
        <w:t>281-2</w:t>
      </w:r>
      <w:r>
        <w:rPr>
          <w:rFonts w:hint="eastAsia"/>
          <w:color w:val="000000" w:themeColor="text1"/>
          <w:highlight w:val="none"/>
        </w:rPr>
        <w:t>　東御市役所　本庁舎３階議場</w:t>
      </w:r>
    </w:p>
    <w:p>
      <w:pPr>
        <w:pStyle w:val="0"/>
        <w:ind w:firstLine="259" w:firstLineChars="100"/>
        <w:rPr>
          <w:rFonts w:hint="default"/>
          <w:color w:val="000000" w:themeColor="text1"/>
          <w:highlight w:val="none"/>
        </w:rPr>
      </w:pPr>
      <w:r>
        <w:rPr>
          <w:rFonts w:hint="eastAsia" w:ascii="ＭＳ 明朝" w:hAnsi="ＭＳ 明朝" w:eastAsia="ＭＳ 明朝"/>
          <w:color w:val="000000" w:themeColor="text1"/>
          <w:highlight w:val="none"/>
        </w:rPr>
        <w:t xml:space="preserve">(3) </w:t>
      </w:r>
      <w:r>
        <w:rPr>
          <w:rFonts w:hint="eastAsia" w:ascii="ＭＳ 明朝" w:hAnsi="ＭＳ 明朝" w:eastAsia="ＭＳ 明朝"/>
          <w:color w:val="000000" w:themeColor="text1"/>
          <w:highlight w:val="none"/>
        </w:rPr>
        <w:t>業務内容</w:t>
      </w:r>
    </w:p>
    <w:p>
      <w:pPr>
        <w:pStyle w:val="0"/>
        <w:ind w:firstLine="259" w:firstLineChars="100"/>
        <w:rPr>
          <w:rFonts w:hint="default"/>
          <w:color w:val="000000" w:themeColor="text1"/>
          <w:highlight w:val="none"/>
        </w:rPr>
      </w:pPr>
      <w:r>
        <w:rPr>
          <w:rFonts w:hint="eastAsia" w:ascii="ＭＳ 明朝" w:hAnsi="ＭＳ 明朝" w:eastAsia="ＭＳ 明朝"/>
          <w:color w:val="000000" w:themeColor="text1"/>
          <w:highlight w:val="none"/>
        </w:rPr>
        <w:t>　　項番２のとおり</w:t>
      </w:r>
    </w:p>
    <w:p>
      <w:pPr>
        <w:pStyle w:val="0"/>
        <w:ind w:firstLine="259" w:firstLineChars="100"/>
        <w:rPr>
          <w:rFonts w:hint="default"/>
          <w:color w:val="000000" w:themeColor="text1"/>
          <w:kern w:val="0"/>
          <w:highlight w:val="none"/>
        </w:rPr>
      </w:pPr>
      <w:r>
        <w:rPr>
          <w:rFonts w:hint="eastAsia" w:ascii="ＭＳ 明朝" w:hAnsi="ＭＳ 明朝" w:eastAsia="ＭＳ 明朝"/>
          <w:color w:val="000000" w:themeColor="text1"/>
          <w:highlight w:val="none"/>
        </w:rPr>
        <w:t xml:space="preserve">(4) </w:t>
      </w:r>
      <w:r>
        <w:rPr>
          <w:rFonts w:hint="eastAsia"/>
          <w:color w:val="000000" w:themeColor="text1"/>
          <w:highlight w:val="none"/>
        </w:rPr>
        <w:t>履行期間</w:t>
      </w:r>
    </w:p>
    <w:p>
      <w:pPr>
        <w:pStyle w:val="0"/>
        <w:ind w:firstLine="777" w:firstLineChars="300"/>
        <w:rPr>
          <w:rFonts w:hint="default"/>
          <w:color w:val="000000" w:themeColor="text1"/>
          <w:kern w:val="0"/>
          <w:highlight w:val="none"/>
        </w:rPr>
      </w:pPr>
      <w:r>
        <w:rPr>
          <w:rFonts w:hint="eastAsia"/>
          <w:color w:val="000000" w:themeColor="text1"/>
          <w:kern w:val="0"/>
          <w:highlight w:val="none"/>
        </w:rPr>
        <w:t>選定の日から令和７年</w:t>
      </w:r>
      <w:r>
        <w:rPr>
          <w:rFonts w:hint="eastAsia"/>
          <w:color w:val="000000" w:themeColor="text1"/>
          <w:kern w:val="0"/>
          <w:highlight w:val="none"/>
        </w:rPr>
        <w:t>11</w:t>
      </w:r>
      <w:r>
        <w:rPr>
          <w:rFonts w:hint="eastAsia"/>
          <w:color w:val="000000" w:themeColor="text1"/>
          <w:kern w:val="0"/>
          <w:highlight w:val="none"/>
        </w:rPr>
        <w:t>月</w:t>
      </w:r>
      <w:r>
        <w:rPr>
          <w:rFonts w:hint="eastAsia"/>
          <w:color w:val="000000" w:themeColor="text1"/>
          <w:kern w:val="0"/>
          <w:highlight w:val="none"/>
        </w:rPr>
        <w:t>20</w:t>
      </w:r>
      <w:r>
        <w:rPr>
          <w:rFonts w:hint="eastAsia"/>
          <w:color w:val="000000" w:themeColor="text1"/>
          <w:kern w:val="0"/>
          <w:highlight w:val="none"/>
        </w:rPr>
        <w:t>日までとする。</w:t>
      </w:r>
    </w:p>
    <w:p>
      <w:pPr>
        <w:pStyle w:val="0"/>
        <w:ind w:left="0" w:leftChars="0" w:hanging="1037" w:hangingChars="400"/>
        <w:rPr>
          <w:rFonts w:hint="default"/>
          <w:color w:val="000000" w:themeColor="text1"/>
          <w:kern w:val="0"/>
          <w:highlight w:val="none"/>
        </w:rPr>
      </w:pPr>
      <w:r>
        <w:rPr>
          <w:rFonts w:hint="eastAsia"/>
          <w:color w:val="000000" w:themeColor="text1"/>
          <w:kern w:val="0"/>
          <w:highlight w:val="none"/>
        </w:rPr>
        <w:t>　　　※リース会社との賃貸借契約期間は令和７年</w:t>
      </w:r>
      <w:r>
        <w:rPr>
          <w:rFonts w:hint="eastAsia"/>
          <w:color w:val="000000" w:themeColor="text1"/>
          <w:kern w:val="0"/>
          <w:highlight w:val="none"/>
        </w:rPr>
        <w:t>11</w:t>
      </w:r>
      <w:r>
        <w:rPr>
          <w:rFonts w:hint="eastAsia"/>
          <w:color w:val="000000" w:themeColor="text1"/>
          <w:kern w:val="0"/>
          <w:highlight w:val="none"/>
        </w:rPr>
        <w:t>月</w:t>
      </w:r>
      <w:r>
        <w:rPr>
          <w:rFonts w:hint="eastAsia"/>
          <w:color w:val="000000" w:themeColor="text1"/>
          <w:kern w:val="0"/>
          <w:highlight w:val="none"/>
        </w:rPr>
        <w:t>21</w:t>
      </w:r>
      <w:r>
        <w:rPr>
          <w:rFonts w:hint="eastAsia"/>
          <w:color w:val="000000" w:themeColor="text1"/>
          <w:kern w:val="0"/>
          <w:highlight w:val="none"/>
        </w:rPr>
        <w:t>日から令和</w:t>
      </w:r>
      <w:r>
        <w:rPr>
          <w:rFonts w:hint="eastAsia"/>
          <w:color w:val="000000" w:themeColor="text1"/>
          <w:kern w:val="0"/>
          <w:highlight w:val="none"/>
        </w:rPr>
        <w:t>14</w:t>
      </w:r>
      <w:r>
        <w:rPr>
          <w:rFonts w:hint="eastAsia"/>
          <w:color w:val="000000" w:themeColor="text1"/>
          <w:kern w:val="0"/>
          <w:highlight w:val="none"/>
        </w:rPr>
        <w:t>年</w:t>
      </w:r>
      <w:r>
        <w:rPr>
          <w:rFonts w:hint="eastAsia"/>
          <w:color w:val="000000" w:themeColor="text1"/>
          <w:kern w:val="0"/>
          <w:highlight w:val="none"/>
        </w:rPr>
        <w:t>11</w:t>
      </w:r>
      <w:r>
        <w:rPr>
          <w:rFonts w:hint="eastAsia"/>
          <w:color w:val="000000" w:themeColor="text1"/>
          <w:kern w:val="0"/>
          <w:highlight w:val="none"/>
        </w:rPr>
        <w:t>月</w:t>
      </w:r>
      <w:r>
        <w:rPr>
          <w:rFonts w:hint="eastAsia"/>
          <w:color w:val="000000" w:themeColor="text1"/>
          <w:kern w:val="0"/>
          <w:highlight w:val="none"/>
        </w:rPr>
        <w:t>20</w:t>
      </w:r>
      <w:r>
        <w:rPr>
          <w:rFonts w:hint="eastAsia"/>
          <w:color w:val="000000" w:themeColor="text1"/>
          <w:kern w:val="0"/>
          <w:highlight w:val="none"/>
        </w:rPr>
        <w:t>日の予定（</w:t>
      </w:r>
      <w:r>
        <w:rPr>
          <w:rFonts w:hint="eastAsia"/>
          <w:color w:val="000000" w:themeColor="text1"/>
          <w:kern w:val="0"/>
          <w:highlight w:val="none"/>
        </w:rPr>
        <w:t>84</w:t>
      </w:r>
      <w:r>
        <w:rPr>
          <w:rFonts w:hint="eastAsia"/>
          <w:color w:val="000000" w:themeColor="text1"/>
          <w:kern w:val="0"/>
          <w:highlight w:val="none"/>
        </w:rPr>
        <w:t>カ月）</w:t>
      </w:r>
    </w:p>
    <w:p>
      <w:pPr>
        <w:pStyle w:val="0"/>
        <w:ind w:firstLine="259" w:firstLineChars="100"/>
        <w:rPr>
          <w:rFonts w:hint="default"/>
          <w:color w:val="000000" w:themeColor="text1"/>
          <w:kern w:val="0"/>
          <w:highlight w:val="none"/>
        </w:rPr>
      </w:pPr>
      <w:r>
        <w:rPr>
          <w:rFonts w:hint="eastAsia" w:ascii="ＭＳ 明朝" w:hAnsi="ＭＳ 明朝" w:eastAsia="ＭＳ 明朝"/>
          <w:color w:val="000000" w:themeColor="text1"/>
          <w:highlight w:val="none"/>
        </w:rPr>
        <w:t xml:space="preserve">(5) </w:t>
      </w:r>
      <w:r>
        <w:rPr>
          <w:rFonts w:hint="eastAsia"/>
          <w:color w:val="000000" w:themeColor="text1"/>
          <w:kern w:val="0"/>
          <w:highlight w:val="none"/>
        </w:rPr>
        <w:t>上限金額</w:t>
      </w:r>
    </w:p>
    <w:p>
      <w:pPr>
        <w:pStyle w:val="0"/>
        <w:rPr>
          <w:rFonts w:hint="default"/>
          <w:color w:val="000000" w:themeColor="text1"/>
          <w:kern w:val="0"/>
          <w:highlight w:val="none"/>
        </w:rPr>
      </w:pPr>
      <w:r>
        <w:rPr>
          <w:rFonts w:hint="eastAsia"/>
          <w:color w:val="000000" w:themeColor="text1"/>
          <w:kern w:val="0"/>
          <w:highlight w:val="none"/>
        </w:rPr>
        <w:t>　　　金</w:t>
      </w:r>
      <w:r>
        <w:rPr>
          <w:rFonts w:hint="eastAsia"/>
          <w:color w:val="000000" w:themeColor="text1"/>
          <w:kern w:val="0"/>
          <w:highlight w:val="none"/>
        </w:rPr>
        <w:t>31,390</w:t>
      </w:r>
      <w:bookmarkStart w:id="0" w:name="_GoBack"/>
      <w:bookmarkEnd w:id="0"/>
      <w:r>
        <w:rPr>
          <w:rFonts w:hint="eastAsia"/>
          <w:color w:val="000000" w:themeColor="text1"/>
          <w:kern w:val="0"/>
          <w:highlight w:val="none"/>
        </w:rPr>
        <w:t>,000</w:t>
      </w:r>
      <w:r>
        <w:rPr>
          <w:rFonts w:hint="eastAsia"/>
          <w:color w:val="000000" w:themeColor="text1"/>
          <w:kern w:val="0"/>
          <w:highlight w:val="none"/>
        </w:rPr>
        <w:t>円（消費税及び地方消費税を含む）</w:t>
      </w:r>
    </w:p>
    <w:p>
      <w:pPr>
        <w:pStyle w:val="0"/>
        <w:rPr>
          <w:rFonts w:hint="default"/>
          <w:color w:val="000000" w:themeColor="text1"/>
          <w:kern w:val="0"/>
          <w:highlight w:val="none"/>
        </w:rPr>
      </w:pPr>
    </w:p>
    <w:p>
      <w:pPr>
        <w:pStyle w:val="0"/>
        <w:rPr>
          <w:rFonts w:hint="default"/>
          <w:color w:val="000000" w:themeColor="text1"/>
          <w:kern w:val="0"/>
          <w:highlight w:val="none"/>
        </w:rPr>
      </w:pPr>
      <w:r>
        <w:rPr>
          <w:rFonts w:hint="eastAsia"/>
          <w:color w:val="000000" w:themeColor="text1"/>
          <w:kern w:val="0"/>
          <w:highlight w:val="none"/>
        </w:rPr>
        <w:t>２　業務内容</w:t>
      </w:r>
    </w:p>
    <w:p>
      <w:pPr>
        <w:pStyle w:val="0"/>
        <w:ind w:firstLine="259" w:firstLineChars="100"/>
        <w:rPr>
          <w:rFonts w:hint="default"/>
          <w:color w:val="000000" w:themeColor="text1"/>
          <w:kern w:val="0"/>
          <w:highlight w:val="none"/>
        </w:rPr>
      </w:pPr>
      <w:r>
        <w:rPr>
          <w:rFonts w:hint="eastAsia"/>
          <w:color w:val="000000" w:themeColor="text1"/>
          <w:kern w:val="0"/>
          <w:highlight w:val="none"/>
        </w:rPr>
        <w:t xml:space="preserve">(1) </w:t>
      </w:r>
      <w:r>
        <w:rPr>
          <w:rFonts w:hint="eastAsia"/>
          <w:color w:val="000000" w:themeColor="text1"/>
          <w:kern w:val="0"/>
          <w:highlight w:val="none"/>
        </w:rPr>
        <w:t>業務目的</w:t>
      </w:r>
    </w:p>
    <w:p>
      <w:pPr>
        <w:pStyle w:val="0"/>
        <w:ind w:left="259" w:leftChars="100" w:firstLineChars="0"/>
        <w:rPr>
          <w:rFonts w:hint="default"/>
          <w:color w:val="000000" w:themeColor="text1"/>
          <w:kern w:val="0"/>
          <w:highlight w:val="none"/>
        </w:rPr>
      </w:pPr>
      <w:r>
        <w:rPr>
          <w:rFonts w:hint="eastAsia"/>
          <w:color w:val="000000" w:themeColor="text1"/>
          <w:kern w:val="0"/>
          <w:highlight w:val="none"/>
        </w:rPr>
        <w:t>　東御市議会議場におけるマイク操作、録音及び議場内映像操作を行うシステム（以下「議場運営システム」という。）の老朽化に伴い、システム一式を更新することで議会運営の円滑化及び安定効率化を図ることを目的とする。</w:t>
      </w:r>
    </w:p>
    <w:p>
      <w:pPr>
        <w:pStyle w:val="0"/>
        <w:ind w:left="259" w:leftChars="100" w:firstLineChars="0"/>
        <w:rPr>
          <w:rFonts w:hint="default"/>
          <w:color w:val="000000" w:themeColor="text1"/>
          <w:kern w:val="0"/>
          <w:highlight w:val="none"/>
        </w:rPr>
      </w:pPr>
      <w:r>
        <w:rPr>
          <w:rFonts w:hint="eastAsia"/>
          <w:color w:val="000000" w:themeColor="text1"/>
          <w:kern w:val="0"/>
          <w:highlight w:val="none"/>
        </w:rPr>
        <w:t>　なお、本仕様書は、業務の実施内容について示すものであるが、業務の性質上当然実施しなければならないもの、また、この仕様書に記載のない事項であっても本業務を遂行するために必要な事項は全て実施するとともに、従事者に周知徹底し、業務遂行に当たらなければならない。</w:t>
      </w:r>
    </w:p>
    <w:p>
      <w:pPr>
        <w:pStyle w:val="0"/>
        <w:rPr>
          <w:rFonts w:hint="default"/>
          <w:color w:val="000000" w:themeColor="text1"/>
          <w:kern w:val="0"/>
          <w:highlight w:val="none"/>
        </w:rPr>
      </w:pPr>
    </w:p>
    <w:p>
      <w:pPr>
        <w:pStyle w:val="0"/>
        <w:ind w:firstLine="259" w:firstLineChars="100"/>
        <w:rPr>
          <w:rFonts w:hint="default"/>
          <w:color w:val="000000" w:themeColor="text1"/>
          <w:kern w:val="0"/>
          <w:highlight w:val="none"/>
        </w:rPr>
      </w:pPr>
      <w:r>
        <w:rPr>
          <w:rFonts w:hint="eastAsia"/>
          <w:color w:val="000000" w:themeColor="text1"/>
          <w:kern w:val="0"/>
          <w:highlight w:val="none"/>
        </w:rPr>
        <w:t>（</w:t>
      </w:r>
      <w:r>
        <w:rPr>
          <w:rFonts w:hint="eastAsia"/>
          <w:color w:val="000000" w:themeColor="text1"/>
          <w:kern w:val="0"/>
          <w:highlight w:val="none"/>
        </w:rPr>
        <w:t>2</w:t>
      </w:r>
      <w:r>
        <w:rPr>
          <w:rFonts w:hint="eastAsia"/>
          <w:color w:val="000000" w:themeColor="text1"/>
          <w:kern w:val="0"/>
          <w:highlight w:val="none"/>
        </w:rPr>
        <w:t>）業務内容</w:t>
      </w:r>
    </w:p>
    <w:p>
      <w:pPr>
        <w:pStyle w:val="0"/>
        <w:rPr>
          <w:rFonts w:hint="default"/>
          <w:color w:val="000000" w:themeColor="text1"/>
          <w:kern w:val="0"/>
          <w:highlight w:val="none"/>
        </w:rPr>
      </w:pPr>
      <w:r>
        <w:rPr>
          <w:rFonts w:hint="eastAsia"/>
          <w:color w:val="000000" w:themeColor="text1"/>
          <w:kern w:val="0"/>
          <w:highlight w:val="none"/>
        </w:rPr>
        <w:t>　　１　本業務の範囲</w:t>
      </w:r>
    </w:p>
    <w:p>
      <w:pPr>
        <w:pStyle w:val="0"/>
        <w:ind w:left="521" w:leftChars="201" w:firstLineChars="0"/>
        <w:rPr>
          <w:rFonts w:hint="default"/>
          <w:color w:val="000000" w:themeColor="text1"/>
          <w:kern w:val="0"/>
          <w:highlight w:val="none"/>
        </w:rPr>
      </w:pPr>
      <w:r>
        <w:rPr>
          <w:rFonts w:hint="eastAsia"/>
          <w:color w:val="000000" w:themeColor="text1"/>
          <w:kern w:val="0"/>
          <w:highlight w:val="none"/>
        </w:rPr>
        <w:t>　本業務の範囲は、既存議場運営システムの撤去、新規議場運営システムの導入</w:t>
      </w:r>
      <w:r>
        <w:rPr>
          <w:rFonts w:hint="eastAsia"/>
          <w:color w:val="000000" w:themeColor="text1"/>
          <w:kern w:val="0"/>
          <w:highlight w:val="none"/>
        </w:rPr>
        <w:t>/</w:t>
      </w:r>
      <w:r>
        <w:rPr>
          <w:rFonts w:hint="eastAsia"/>
          <w:color w:val="000000" w:themeColor="text1"/>
          <w:kern w:val="0"/>
          <w:highlight w:val="none"/>
        </w:rPr>
        <w:t>設置接続</w:t>
      </w:r>
      <w:r>
        <w:rPr>
          <w:rFonts w:hint="eastAsia"/>
          <w:color w:val="000000" w:themeColor="text1"/>
          <w:kern w:val="0"/>
          <w:highlight w:val="none"/>
        </w:rPr>
        <w:t>/</w:t>
      </w:r>
      <w:r>
        <w:rPr>
          <w:rFonts w:hint="eastAsia"/>
          <w:color w:val="000000" w:themeColor="text1"/>
          <w:kern w:val="0"/>
          <w:highlight w:val="none"/>
        </w:rPr>
        <w:t>設定調整</w:t>
      </w:r>
      <w:r>
        <w:rPr>
          <w:rFonts w:hint="eastAsia"/>
          <w:color w:val="000000" w:themeColor="text1"/>
          <w:kern w:val="0"/>
          <w:highlight w:val="none"/>
        </w:rPr>
        <w:t>/</w:t>
      </w:r>
      <w:r>
        <w:rPr>
          <w:rFonts w:hint="eastAsia"/>
          <w:color w:val="000000" w:themeColor="text1"/>
          <w:kern w:val="0"/>
          <w:highlight w:val="none"/>
        </w:rPr>
        <w:t>動作試験とし、運用可能な状態で納入すること。また、調達製品の操作研修及び運用初期のサポート、業務実施に必要な関係部局との打ち合わせ等も業務に含める。</w:t>
      </w:r>
    </w:p>
    <w:p>
      <w:pPr>
        <w:pStyle w:val="0"/>
        <w:ind w:left="521" w:leftChars="201" w:firstLineChars="0"/>
        <w:rPr>
          <w:rFonts w:hint="default"/>
          <w:color w:val="000000" w:themeColor="text1"/>
          <w:kern w:val="0"/>
          <w:highlight w:val="none"/>
        </w:rPr>
      </w:pPr>
      <w:r>
        <w:rPr>
          <w:rFonts w:hint="eastAsia"/>
          <w:color w:val="000000" w:themeColor="text1"/>
          <w:kern w:val="0"/>
          <w:highlight w:val="none"/>
        </w:rPr>
        <w:t>　なお、本件業務の提案については、参考のため維持・保守に関する内容も含めるが、業務の範囲は調達及び設置である点に注意すること。</w:t>
      </w:r>
    </w:p>
    <w:p>
      <w:pPr>
        <w:pStyle w:val="0"/>
        <w:rPr>
          <w:rFonts w:hint="default"/>
          <w:color w:val="000000" w:themeColor="text1"/>
          <w:kern w:val="0"/>
          <w:highlight w:val="none"/>
        </w:rPr>
      </w:pPr>
    </w:p>
    <w:p>
      <w:pPr>
        <w:pStyle w:val="0"/>
        <w:rPr>
          <w:rFonts w:hint="default"/>
          <w:color w:val="000000" w:themeColor="text1"/>
          <w:highlight w:val="none"/>
        </w:rPr>
      </w:pPr>
      <w:r>
        <w:rPr>
          <w:rFonts w:hint="eastAsia"/>
          <w:color w:val="000000" w:themeColor="text1"/>
          <w:kern w:val="0"/>
          <w:highlight w:val="none"/>
        </w:rPr>
        <w:t>３　業務に関する基本的事項</w:t>
      </w:r>
    </w:p>
    <w:p>
      <w:pPr>
        <w:pStyle w:val="0"/>
        <w:ind w:left="775" w:hanging="775" w:hangingChars="299"/>
        <w:rPr>
          <w:rFonts w:hint="default"/>
          <w:color w:val="000000" w:themeColor="text1"/>
          <w:highlight w:val="none"/>
        </w:rPr>
      </w:pPr>
      <w:r>
        <w:rPr>
          <w:rFonts w:hint="eastAsia"/>
          <w:color w:val="000000" w:themeColor="text1"/>
          <w:kern w:val="0"/>
          <w:highlight w:val="none"/>
        </w:rPr>
        <w:t>　（１）本業務全体を十分に管理可能な者が本業務の責任者となり、本業務を履行するに足る能力と経験のある者で実施体制を構築すること。</w:t>
      </w:r>
    </w:p>
    <w:p>
      <w:pPr>
        <w:pStyle w:val="0"/>
        <w:ind w:left="775" w:hanging="775" w:hangingChars="299"/>
        <w:rPr>
          <w:rFonts w:hint="default"/>
          <w:color w:val="000000" w:themeColor="text1"/>
          <w:highlight w:val="none"/>
        </w:rPr>
      </w:pPr>
      <w:r>
        <w:rPr>
          <w:rFonts w:hint="eastAsia"/>
          <w:color w:val="000000" w:themeColor="text1"/>
          <w:kern w:val="0"/>
          <w:highlight w:val="none"/>
        </w:rPr>
        <w:t>　（２）本業務に伴い知りえた秘密について、他に洩らさないこと。</w:t>
      </w:r>
    </w:p>
    <w:p>
      <w:pPr>
        <w:pStyle w:val="0"/>
        <w:ind w:left="775" w:hanging="775" w:hangingChars="299"/>
        <w:rPr>
          <w:rFonts w:hint="default"/>
          <w:color w:val="000000" w:themeColor="text1"/>
          <w:highlight w:val="none"/>
        </w:rPr>
      </w:pPr>
      <w:r>
        <w:rPr>
          <w:rFonts w:hint="eastAsia"/>
          <w:color w:val="000000" w:themeColor="text1"/>
          <w:kern w:val="0"/>
          <w:highlight w:val="none"/>
        </w:rPr>
        <w:t>　（３）関係法令等を十分に理解し、業務を遂行すること。</w:t>
      </w:r>
    </w:p>
    <w:p>
      <w:pPr>
        <w:pStyle w:val="0"/>
        <w:ind w:left="775" w:hanging="775" w:hangingChars="299"/>
        <w:rPr>
          <w:rFonts w:hint="default"/>
          <w:color w:val="000000" w:themeColor="text1"/>
          <w:highlight w:val="none"/>
        </w:rPr>
      </w:pPr>
      <w:r>
        <w:rPr>
          <w:rFonts w:hint="eastAsia"/>
          <w:color w:val="000000" w:themeColor="text1"/>
          <w:kern w:val="0"/>
          <w:highlight w:val="none"/>
        </w:rPr>
        <w:t>　（４）導入システム全体で運用可能となるよう調整を行うこと。</w:t>
      </w:r>
    </w:p>
    <w:p>
      <w:pPr>
        <w:pStyle w:val="0"/>
        <w:ind w:left="775" w:hanging="775" w:hangingChars="299"/>
        <w:rPr>
          <w:rFonts w:hint="default"/>
          <w:color w:val="000000" w:themeColor="text1"/>
          <w:highlight w:val="none"/>
        </w:rPr>
      </w:pPr>
      <w:r>
        <w:rPr>
          <w:rFonts w:hint="eastAsia"/>
          <w:color w:val="000000" w:themeColor="text1"/>
          <w:kern w:val="0"/>
          <w:highlight w:val="none"/>
        </w:rPr>
        <w:t>　（５）本業務によって提供されるすべてのシステムは、引き渡し後、何ら問題なく稼働すること。</w:t>
      </w:r>
    </w:p>
    <w:p>
      <w:pPr>
        <w:pStyle w:val="0"/>
        <w:ind w:left="777" w:leftChars="100" w:hanging="518" w:hangingChars="200"/>
        <w:rPr>
          <w:rFonts w:hint="default"/>
          <w:color w:val="000000" w:themeColor="text1"/>
          <w:highlight w:val="none"/>
        </w:rPr>
      </w:pPr>
      <w:r>
        <w:rPr>
          <w:rFonts w:hint="eastAsia"/>
          <w:color w:val="000000" w:themeColor="text1"/>
          <w:kern w:val="0"/>
          <w:highlight w:val="none"/>
        </w:rPr>
        <w:t>（６）稼働後の業務が効率的に遂行できることに重点を置き、可能な限りリスクが少なく、職員の通常事務に負荷のかからない製品とすること。</w:t>
      </w:r>
    </w:p>
    <w:p>
      <w:pPr>
        <w:pStyle w:val="0"/>
        <w:ind w:left="777" w:leftChars="100" w:hanging="518" w:hangingChars="200"/>
        <w:rPr>
          <w:rFonts w:hint="default"/>
          <w:color w:val="000000" w:themeColor="text1"/>
          <w:highlight w:val="none"/>
        </w:rPr>
      </w:pPr>
      <w:r>
        <w:rPr>
          <w:rFonts w:hint="eastAsia"/>
          <w:color w:val="000000" w:themeColor="text1"/>
          <w:kern w:val="0"/>
          <w:highlight w:val="none"/>
        </w:rPr>
        <w:t>（７）仕様書に記載のない事項であっても、システム稼働上必要と思われる機器類は費用にすべて含めて導入すること。</w:t>
      </w:r>
    </w:p>
    <w:p>
      <w:pPr>
        <w:pStyle w:val="0"/>
        <w:ind w:left="777" w:leftChars="100" w:hanging="518" w:hangingChars="200"/>
        <w:rPr>
          <w:rFonts w:hint="default"/>
          <w:color w:val="000000" w:themeColor="text1"/>
          <w:highlight w:val="none"/>
        </w:rPr>
      </w:pPr>
      <w:r>
        <w:rPr>
          <w:rFonts w:hint="eastAsia"/>
          <w:color w:val="000000" w:themeColor="text1"/>
          <w:kern w:val="0"/>
          <w:highlight w:val="none"/>
        </w:rPr>
        <w:t>（８）電源ケーブル、ネットワークケーブル等の配線類のケーブルは結束し整理すること。</w:t>
      </w:r>
    </w:p>
    <w:p>
      <w:pPr>
        <w:pStyle w:val="0"/>
        <w:ind w:left="777" w:leftChars="100" w:hanging="518" w:hangingChars="200"/>
        <w:rPr>
          <w:rFonts w:hint="default"/>
          <w:color w:val="000000" w:themeColor="text1"/>
          <w:highlight w:val="none"/>
        </w:rPr>
      </w:pPr>
      <w:r>
        <w:rPr>
          <w:rFonts w:hint="eastAsia"/>
          <w:color w:val="000000" w:themeColor="text1"/>
          <w:kern w:val="0"/>
          <w:highlight w:val="none"/>
        </w:rPr>
        <w:t>（９）導入する機器は発注者が指定する場所に設置すること。</w:t>
      </w:r>
    </w:p>
    <w:p>
      <w:pPr>
        <w:pStyle w:val="0"/>
        <w:ind w:left="777" w:leftChars="100" w:hanging="518" w:hangingChars="200"/>
        <w:rPr>
          <w:rFonts w:hint="default"/>
          <w:color w:val="000000" w:themeColor="text1"/>
          <w:highlight w:val="none"/>
        </w:rPr>
      </w:pPr>
      <w:r>
        <w:rPr>
          <w:rFonts w:hint="eastAsia"/>
          <w:color w:val="000000" w:themeColor="text1"/>
          <w:kern w:val="0"/>
          <w:highlight w:val="none"/>
        </w:rPr>
        <w:t>（</w:t>
      </w:r>
      <w:r>
        <w:rPr>
          <w:rFonts w:hint="eastAsia"/>
          <w:color w:val="000000" w:themeColor="text1"/>
          <w:kern w:val="0"/>
          <w:highlight w:val="none"/>
        </w:rPr>
        <w:t>10</w:t>
      </w:r>
      <w:r>
        <w:rPr>
          <w:rFonts w:hint="eastAsia"/>
          <w:color w:val="000000" w:themeColor="text1"/>
          <w:kern w:val="0"/>
          <w:highlight w:val="none"/>
        </w:rPr>
        <w:t>）物品の納入については、所定の位置に速やかに行うとともに、納入には最新の注意を払うこと。納入作業において万一設備等を破損させた場合は、受注者の負担により現状復旧を行うこと。</w:t>
      </w:r>
    </w:p>
    <w:p>
      <w:pPr>
        <w:pStyle w:val="0"/>
        <w:ind w:left="777" w:leftChars="100" w:hanging="518" w:hangingChars="200"/>
        <w:rPr>
          <w:rFonts w:hint="default"/>
          <w:color w:val="000000" w:themeColor="text1"/>
          <w:highlight w:val="none"/>
        </w:rPr>
      </w:pPr>
      <w:r>
        <w:rPr>
          <w:rFonts w:hint="eastAsia"/>
          <w:color w:val="000000" w:themeColor="text1"/>
          <w:kern w:val="0"/>
          <w:highlight w:val="none"/>
        </w:rPr>
        <w:t>（</w:t>
      </w:r>
      <w:r>
        <w:rPr>
          <w:rFonts w:hint="eastAsia"/>
          <w:color w:val="000000" w:themeColor="text1"/>
          <w:kern w:val="0"/>
          <w:highlight w:val="none"/>
        </w:rPr>
        <w:t>11</w:t>
      </w:r>
      <w:r>
        <w:rPr>
          <w:rFonts w:hint="eastAsia"/>
          <w:color w:val="000000" w:themeColor="text1"/>
          <w:kern w:val="0"/>
          <w:highlight w:val="none"/>
        </w:rPr>
        <w:t>）議場運営システム稼働前後については、職員研修やシステム運用面で充実した支援体制を講じられることが可能であること。また、稼働後のサポートについては、直接、設置場所に訪問するオンサイトサポートとリモートメンテナンスによるサポートの両方に対応できること。</w:t>
      </w:r>
    </w:p>
    <w:p>
      <w:pPr>
        <w:pStyle w:val="0"/>
        <w:ind w:left="777" w:leftChars="100" w:hanging="518" w:hangingChars="200"/>
        <w:rPr>
          <w:rFonts w:hint="default"/>
          <w:color w:val="000000" w:themeColor="text1"/>
          <w:highlight w:val="none"/>
        </w:rPr>
      </w:pPr>
      <w:r>
        <w:rPr>
          <w:rFonts w:hint="eastAsia"/>
          <w:color w:val="000000" w:themeColor="text1"/>
          <w:kern w:val="0"/>
          <w:highlight w:val="none"/>
        </w:rPr>
        <w:t>（</w:t>
      </w:r>
      <w:r>
        <w:rPr>
          <w:rFonts w:hint="eastAsia"/>
          <w:color w:val="000000" w:themeColor="text1"/>
          <w:kern w:val="0"/>
          <w:highlight w:val="none"/>
        </w:rPr>
        <w:t>12</w:t>
      </w:r>
      <w:r>
        <w:rPr>
          <w:rFonts w:hint="eastAsia"/>
          <w:color w:val="000000" w:themeColor="text1"/>
          <w:kern w:val="0"/>
          <w:highlight w:val="none"/>
        </w:rPr>
        <w:t>）将来の拡張性を考慮し、本提案における議場運営システムが少なくとも７年間の使用に耐え得る能力及び使用であること。また、電子採決やインターネット中継等の機能を追加する余地があること。</w:t>
      </w:r>
    </w:p>
    <w:p>
      <w:pPr>
        <w:pStyle w:val="0"/>
        <w:ind w:left="777" w:leftChars="100" w:hanging="518" w:hangingChars="200"/>
        <w:rPr>
          <w:rFonts w:hint="default"/>
          <w:color w:val="000000" w:themeColor="text1"/>
          <w:highlight w:val="none"/>
        </w:rPr>
      </w:pPr>
      <w:r>
        <w:rPr>
          <w:rFonts w:hint="eastAsia"/>
          <w:color w:val="000000" w:themeColor="text1"/>
          <w:kern w:val="0"/>
          <w:highlight w:val="none"/>
        </w:rPr>
        <w:t>（</w:t>
      </w:r>
      <w:r>
        <w:rPr>
          <w:rFonts w:hint="eastAsia"/>
          <w:color w:val="000000" w:themeColor="text1"/>
          <w:kern w:val="0"/>
          <w:highlight w:val="none"/>
        </w:rPr>
        <w:t>13</w:t>
      </w:r>
      <w:r>
        <w:rPr>
          <w:rFonts w:hint="eastAsia"/>
          <w:color w:val="000000" w:themeColor="text1"/>
          <w:kern w:val="0"/>
          <w:highlight w:val="none"/>
        </w:rPr>
        <w:t>）現在議場で使用している機器等のうち、引き続き使用できる機器は流用すること。ただし、今後７年間の使用に耐える事が出来ないと判断される場合は、更新すること。</w:t>
      </w:r>
    </w:p>
    <w:p>
      <w:pPr>
        <w:pStyle w:val="0"/>
        <w:ind w:left="777" w:leftChars="100" w:hanging="518" w:hangingChars="200"/>
        <w:rPr>
          <w:rFonts w:hint="default"/>
          <w:color w:val="000000" w:themeColor="text1"/>
          <w:kern w:val="0"/>
          <w:highlight w:val="none"/>
        </w:rPr>
      </w:pPr>
      <w:r>
        <w:rPr>
          <w:rFonts w:hint="eastAsia"/>
          <w:color w:val="000000" w:themeColor="text1"/>
          <w:kern w:val="0"/>
          <w:highlight w:val="none"/>
        </w:rPr>
        <w:t>（</w:t>
      </w:r>
      <w:r>
        <w:rPr>
          <w:rFonts w:hint="eastAsia"/>
          <w:color w:val="000000" w:themeColor="text1"/>
          <w:kern w:val="0"/>
          <w:highlight w:val="none"/>
        </w:rPr>
        <w:t>14</w:t>
      </w:r>
      <w:r>
        <w:rPr>
          <w:rFonts w:hint="eastAsia"/>
          <w:color w:val="000000" w:themeColor="text1"/>
          <w:kern w:val="0"/>
          <w:highlight w:val="none"/>
        </w:rPr>
        <w:t>）議場に係る業務は、議会の閉会中にしか行うことが出来ない点に留意すること。</w:t>
      </w:r>
    </w:p>
    <w:p>
      <w:pPr>
        <w:pStyle w:val="0"/>
        <w:ind w:left="777" w:leftChars="100" w:hanging="518" w:hangingChars="200"/>
        <w:rPr>
          <w:rFonts w:hint="default"/>
          <w:color w:val="000000" w:themeColor="text1"/>
          <w:kern w:val="0"/>
          <w:highlight w:val="none"/>
        </w:rPr>
      </w:pPr>
      <w:r>
        <w:rPr>
          <w:rFonts w:hint="eastAsia"/>
          <w:color w:val="000000" w:themeColor="text1"/>
          <w:kern w:val="0"/>
          <w:highlight w:val="none"/>
        </w:rPr>
        <w:t>（</w:t>
      </w:r>
      <w:r>
        <w:rPr>
          <w:rFonts w:hint="eastAsia"/>
          <w:color w:val="000000" w:themeColor="text1"/>
          <w:kern w:val="0"/>
          <w:highlight w:val="none"/>
        </w:rPr>
        <w:t>15</w:t>
      </w:r>
      <w:r>
        <w:rPr>
          <w:rFonts w:hint="eastAsia"/>
          <w:color w:val="000000" w:themeColor="text1"/>
          <w:kern w:val="0"/>
          <w:highlight w:val="none"/>
        </w:rPr>
        <w:t>）</w:t>
      </w:r>
      <w:r>
        <w:rPr>
          <w:rFonts w:hint="default"/>
          <w:color w:val="000000" w:themeColor="text1"/>
          <w:kern w:val="0"/>
          <w:highlight w:val="none"/>
        </w:rPr>
        <w:t>現在、</w:t>
      </w:r>
      <w:r>
        <w:rPr>
          <w:rFonts w:hint="eastAsia"/>
          <w:color w:val="000000" w:themeColor="text1"/>
          <w:kern w:val="0"/>
          <w:highlight w:val="none"/>
        </w:rPr>
        <w:t>地元ケーブルテレビ事業者（</w:t>
      </w:r>
      <w:r>
        <w:rPr>
          <w:rFonts w:hint="default"/>
          <w:color w:val="000000" w:themeColor="text1"/>
          <w:kern w:val="0"/>
          <w:highlight w:val="none"/>
        </w:rPr>
        <w:t>株式会社上田ケーブルビジョン</w:t>
      </w:r>
      <w:r>
        <w:rPr>
          <w:rFonts w:hint="eastAsia"/>
          <w:color w:val="000000" w:themeColor="text1"/>
          <w:kern w:val="0"/>
          <w:highlight w:val="none"/>
        </w:rPr>
        <w:t>）</w:t>
      </w:r>
      <w:r>
        <w:rPr>
          <w:rFonts w:hint="default"/>
          <w:color w:val="000000" w:themeColor="text1"/>
          <w:kern w:val="0"/>
          <w:highlight w:val="none"/>
        </w:rPr>
        <w:t>による、生</w:t>
      </w:r>
      <w:r>
        <w:rPr>
          <w:rFonts w:hint="eastAsia"/>
          <w:color w:val="000000" w:themeColor="text1"/>
          <w:kern w:val="0"/>
          <w:highlight w:val="none"/>
        </w:rPr>
        <w:t>中継</w:t>
      </w:r>
      <w:r>
        <w:rPr>
          <w:rFonts w:hint="default"/>
          <w:color w:val="000000" w:themeColor="text1"/>
          <w:kern w:val="0"/>
          <w:highlight w:val="none"/>
        </w:rPr>
        <w:t>を実施しているため、接続方法、施工方法等を確認の上、放送に問題の無いように設計・施工及び調整を実施すること。</w:t>
      </w:r>
    </w:p>
    <w:p>
      <w:pPr>
        <w:pStyle w:val="0"/>
        <w:ind w:left="777" w:leftChars="100" w:hanging="518" w:hangingChars="200"/>
        <w:rPr>
          <w:rFonts w:hint="default"/>
          <w:color w:val="000000" w:themeColor="text1"/>
          <w:kern w:val="0"/>
          <w:highlight w:val="none"/>
        </w:rPr>
      </w:pPr>
      <w:r>
        <w:rPr>
          <w:rFonts w:hint="eastAsia"/>
          <w:color w:val="000000" w:themeColor="text1"/>
          <w:kern w:val="0"/>
          <w:highlight w:val="none"/>
        </w:rPr>
        <w:t>（</w:t>
      </w:r>
      <w:r>
        <w:rPr>
          <w:rFonts w:hint="eastAsia"/>
          <w:color w:val="000000" w:themeColor="text1"/>
          <w:kern w:val="0"/>
          <w:highlight w:val="none"/>
        </w:rPr>
        <w:t>16</w:t>
      </w:r>
      <w:r>
        <w:rPr>
          <w:rFonts w:hint="eastAsia"/>
          <w:color w:val="000000" w:themeColor="text1"/>
          <w:kern w:val="0"/>
          <w:highlight w:val="none"/>
        </w:rPr>
        <w:t>）テレビ生放送と同時に地元コミュニティエフエム事業者（</w:t>
      </w:r>
      <w:r>
        <w:rPr>
          <w:rFonts w:hint="eastAsia"/>
          <w:color w:val="000000" w:themeColor="text1"/>
          <w:kern w:val="0"/>
          <w:highlight w:val="none"/>
        </w:rPr>
        <w:t>FM</w:t>
      </w:r>
      <w:r>
        <w:rPr>
          <w:rFonts w:hint="eastAsia"/>
          <w:color w:val="000000" w:themeColor="text1"/>
          <w:kern w:val="0"/>
          <w:highlight w:val="none"/>
        </w:rPr>
        <w:t>とうみ）</w:t>
      </w:r>
      <w:r>
        <w:rPr>
          <w:rFonts w:hint="default"/>
          <w:color w:val="000000" w:themeColor="text1"/>
          <w:kern w:val="0"/>
          <w:highlight w:val="none"/>
        </w:rPr>
        <w:t>への音声による生放送も行っているため、こちらも同様に、音声確認・調整を責任もって実施</w:t>
      </w:r>
      <w:r>
        <w:rPr>
          <w:rFonts w:hint="eastAsia"/>
          <w:color w:val="000000" w:themeColor="text1"/>
          <w:kern w:val="0"/>
          <w:highlight w:val="none"/>
        </w:rPr>
        <w:t>できる事業者であること</w:t>
      </w:r>
      <w:r>
        <w:rPr>
          <w:rFonts w:hint="default"/>
          <w:color w:val="000000" w:themeColor="text1"/>
          <w:kern w:val="0"/>
          <w:highlight w:val="none"/>
        </w:rPr>
        <w:t>。</w:t>
      </w:r>
    </w:p>
    <w:p>
      <w:pPr>
        <w:pStyle w:val="0"/>
        <w:ind w:left="777" w:leftChars="100" w:hanging="518" w:hangingChars="200"/>
        <w:rPr>
          <w:rFonts w:hint="default"/>
          <w:color w:val="000000" w:themeColor="text1"/>
          <w:kern w:val="0"/>
          <w:highlight w:val="none"/>
        </w:rPr>
      </w:pPr>
      <w:r>
        <w:rPr>
          <w:rFonts w:hint="eastAsia"/>
          <w:color w:val="000000" w:themeColor="text1"/>
          <w:kern w:val="0"/>
          <w:highlight w:val="none"/>
        </w:rPr>
        <w:t>（</w:t>
      </w:r>
      <w:r>
        <w:rPr>
          <w:rFonts w:hint="eastAsia"/>
          <w:color w:val="000000" w:themeColor="text1"/>
          <w:kern w:val="0"/>
          <w:highlight w:val="none"/>
        </w:rPr>
        <w:t>17</w:t>
      </w:r>
      <w:r>
        <w:rPr>
          <w:rFonts w:hint="eastAsia"/>
          <w:color w:val="000000" w:themeColor="text1"/>
          <w:kern w:val="0"/>
          <w:highlight w:val="none"/>
        </w:rPr>
        <w:t>）導入機器は、可能な限り省電力機器を選定すること。</w:t>
      </w:r>
    </w:p>
    <w:p>
      <w:pPr>
        <w:pStyle w:val="0"/>
        <w:ind w:left="777" w:leftChars="100" w:hanging="518" w:hangingChars="200"/>
        <w:rPr>
          <w:rFonts w:hint="default"/>
          <w:color w:val="000000" w:themeColor="text1"/>
          <w:kern w:val="0"/>
          <w:highlight w:val="none"/>
        </w:rPr>
      </w:pPr>
      <w:r>
        <w:rPr>
          <w:rFonts w:hint="eastAsia"/>
          <w:color w:val="000000" w:themeColor="text1"/>
          <w:kern w:val="0"/>
          <w:highlight w:val="none"/>
        </w:rPr>
        <w:t>（</w:t>
      </w:r>
      <w:r>
        <w:rPr>
          <w:rFonts w:hint="eastAsia"/>
          <w:color w:val="000000" w:themeColor="text1"/>
          <w:kern w:val="0"/>
          <w:highlight w:val="none"/>
        </w:rPr>
        <w:t>18</w:t>
      </w:r>
      <w:r>
        <w:rPr>
          <w:rFonts w:hint="eastAsia"/>
          <w:color w:val="000000" w:themeColor="text1"/>
          <w:kern w:val="0"/>
          <w:highlight w:val="none"/>
        </w:rPr>
        <w:t>）</w:t>
      </w:r>
      <w:r>
        <w:rPr>
          <w:rFonts w:hint="default"/>
          <w:color w:val="000000" w:themeColor="text1"/>
          <w:kern w:val="0"/>
          <w:highlight w:val="none"/>
        </w:rPr>
        <w:t>マイクシステムに関しては、マイク</w:t>
      </w:r>
      <w:r>
        <w:rPr>
          <w:rFonts w:hint="default"/>
          <w:color w:val="000000" w:themeColor="text1"/>
          <w:kern w:val="0"/>
          <w:highlight w:val="none"/>
        </w:rPr>
        <w:t>ON/OFF</w:t>
      </w:r>
      <w:r>
        <w:rPr>
          <w:rFonts w:hint="default"/>
          <w:color w:val="000000" w:themeColor="text1"/>
          <w:kern w:val="0"/>
          <w:highlight w:val="none"/>
        </w:rPr>
        <w:t>操作を外部制御にて行う上で、マイクメーカーや、正規代理店以外の会社であっても、仕様内容を開示し、タッチパネル方式による、マイク制御可能な機種を選定すること。</w:t>
      </w:r>
    </w:p>
    <w:p>
      <w:pPr>
        <w:pStyle w:val="0"/>
        <w:ind w:left="777" w:leftChars="100" w:hanging="518" w:hangingChars="200"/>
        <w:rPr>
          <w:rFonts w:hint="default"/>
          <w:color w:val="000000" w:themeColor="text1"/>
          <w:highlight w:val="none"/>
        </w:rPr>
      </w:pPr>
      <w:r>
        <w:rPr>
          <w:rFonts w:hint="eastAsia"/>
          <w:color w:val="000000" w:themeColor="text1"/>
          <w:kern w:val="0"/>
          <w:highlight w:val="none"/>
        </w:rPr>
        <w:t>（</w:t>
      </w:r>
      <w:r>
        <w:rPr>
          <w:rFonts w:hint="eastAsia"/>
          <w:color w:val="000000" w:themeColor="text1"/>
          <w:kern w:val="0"/>
          <w:highlight w:val="none"/>
        </w:rPr>
        <w:t>19</w:t>
      </w:r>
      <w:r>
        <w:rPr>
          <w:rFonts w:hint="eastAsia"/>
          <w:color w:val="000000" w:themeColor="text1"/>
          <w:kern w:val="0"/>
          <w:highlight w:val="none"/>
        </w:rPr>
        <w:t>）</w:t>
      </w:r>
      <w:r>
        <w:rPr>
          <w:rFonts w:hint="default"/>
          <w:color w:val="000000" w:themeColor="text1"/>
          <w:kern w:val="0"/>
          <w:highlight w:val="none"/>
        </w:rPr>
        <w:t>サポートの観点からマイクシステムは、国内メーカーを利用すること。また、タッチパネル式議会運営ソフトウェアに関しては、国内製のソフトウェアとすること。</w:t>
      </w:r>
    </w:p>
    <w:p>
      <w:pPr>
        <w:pStyle w:val="0"/>
        <w:ind w:left="777" w:leftChars="100" w:hanging="518" w:hangingChars="200"/>
        <w:rPr>
          <w:rFonts w:hint="default"/>
          <w:color w:val="000000" w:themeColor="text1"/>
          <w:highlight w:val="none"/>
        </w:rPr>
      </w:pPr>
      <w:r>
        <w:rPr>
          <w:rFonts w:hint="eastAsia"/>
          <w:color w:val="000000" w:themeColor="text1"/>
          <w:kern w:val="0"/>
          <w:highlight w:val="none"/>
        </w:rPr>
        <w:t>（</w:t>
      </w:r>
      <w:r>
        <w:rPr>
          <w:rFonts w:hint="eastAsia"/>
          <w:color w:val="000000" w:themeColor="text1"/>
          <w:kern w:val="0"/>
          <w:highlight w:val="none"/>
        </w:rPr>
        <w:t>20</w:t>
      </w:r>
      <w:r>
        <w:rPr>
          <w:rFonts w:hint="eastAsia"/>
          <w:color w:val="000000" w:themeColor="text1"/>
          <w:kern w:val="0"/>
          <w:highlight w:val="none"/>
        </w:rPr>
        <w:t>）受注者は、納入した物品に問題がある場合は、速やかに交換することとし、責任をもって解決できる体制があること。</w:t>
      </w:r>
    </w:p>
    <w:p>
      <w:pPr>
        <w:pStyle w:val="0"/>
        <w:rPr>
          <w:rFonts w:hint="default"/>
          <w:color w:val="000000" w:themeColor="text1"/>
          <w:highlight w:val="none"/>
        </w:rPr>
      </w:pPr>
    </w:p>
    <w:p>
      <w:pPr>
        <w:pStyle w:val="0"/>
        <w:rPr>
          <w:rFonts w:hint="default"/>
          <w:color w:val="000000" w:themeColor="text1"/>
          <w:highlight w:val="none"/>
        </w:rPr>
      </w:pPr>
      <w:r>
        <w:rPr>
          <w:rFonts w:hint="eastAsia"/>
          <w:color w:val="000000" w:themeColor="text1"/>
          <w:kern w:val="0"/>
          <w:highlight w:val="none"/>
        </w:rPr>
        <w:t>４　議場運営システム等が備えるべき基礎的要件</w:t>
      </w:r>
    </w:p>
    <w:p>
      <w:pPr>
        <w:pStyle w:val="0"/>
        <w:ind w:left="259" w:leftChars="100" w:firstLine="257" w:firstLineChars="99"/>
        <w:rPr>
          <w:rFonts w:hint="default"/>
          <w:color w:val="000000" w:themeColor="text1"/>
          <w:highlight w:val="none"/>
        </w:rPr>
      </w:pPr>
      <w:r>
        <w:rPr>
          <w:rFonts w:hint="eastAsia"/>
          <w:color w:val="000000" w:themeColor="text1"/>
          <w:highlight w:val="none"/>
        </w:rPr>
        <w:t>議場運営システム等の基礎的な機能要件は以下のとおりである。</w:t>
      </w:r>
    </w:p>
    <w:p>
      <w:pPr>
        <w:pStyle w:val="0"/>
        <w:ind w:left="259" w:leftChars="100" w:firstLine="257" w:firstLineChars="99"/>
        <w:rPr>
          <w:rFonts w:hint="default"/>
          <w:color w:val="000000" w:themeColor="text1"/>
          <w:highlight w:val="none"/>
        </w:rPr>
      </w:pPr>
    </w:p>
    <w:p>
      <w:pPr>
        <w:pStyle w:val="0"/>
        <w:ind w:left="1037" w:hanging="1037" w:hangingChars="400"/>
        <w:rPr>
          <w:rFonts w:hint="default"/>
          <w:color w:val="000000" w:themeColor="text1"/>
          <w:highlight w:val="none"/>
        </w:rPr>
      </w:pPr>
      <w:r>
        <w:rPr>
          <w:rFonts w:hint="eastAsia"/>
          <w:color w:val="000000" w:themeColor="text1"/>
          <w:highlight w:val="none"/>
        </w:rPr>
        <w:t>（１）議場　音響関連設備</w:t>
      </w:r>
    </w:p>
    <w:p>
      <w:pPr>
        <w:pStyle w:val="0"/>
        <w:ind w:leftChars="0" w:hanging="518" w:hangingChars="200"/>
        <w:rPr>
          <w:rFonts w:hint="default"/>
          <w:color w:val="000000" w:themeColor="text1"/>
          <w:highlight w:val="none"/>
        </w:rPr>
      </w:pPr>
      <w:r>
        <w:rPr>
          <w:rFonts w:hint="default"/>
          <w:color w:val="000000" w:themeColor="text1"/>
          <w:highlight w:val="none"/>
        </w:rPr>
        <w:t>　</w:t>
      </w:r>
      <w:r>
        <w:rPr>
          <w:rFonts w:hint="eastAsia"/>
          <w:color w:val="000000" w:themeColor="text1"/>
          <w:highlight w:val="none"/>
        </w:rPr>
        <w:t>ア．本会議を円滑に運営するために、発言者以外の者が明瞭に発言を聴き取ることができるよう発言者の音声を適正に拡声する機能。</w:t>
      </w:r>
    </w:p>
    <w:p>
      <w:pPr>
        <w:pStyle w:val="0"/>
        <w:ind w:leftChars="0" w:hanging="1037" w:hangingChars="400"/>
        <w:rPr>
          <w:rFonts w:hint="default"/>
          <w:color w:val="000000" w:themeColor="text1"/>
          <w:highlight w:val="none"/>
        </w:rPr>
      </w:pPr>
      <w:r>
        <w:rPr>
          <w:rFonts w:hint="eastAsia"/>
          <w:color w:val="000000" w:themeColor="text1"/>
          <w:highlight w:val="none"/>
        </w:rPr>
        <w:t>　　　①議員席・執行部席の各席には、以下の機能を有する有線方式の机上据置型マイクを設置すること。</w:t>
      </w:r>
    </w:p>
    <w:p>
      <w:pPr>
        <w:pStyle w:val="0"/>
        <w:ind w:leftChars="0" w:hanging="1037" w:hangingChars="400"/>
        <w:rPr>
          <w:rFonts w:hint="default"/>
          <w:color w:val="000000" w:themeColor="text1"/>
          <w:highlight w:val="none"/>
        </w:rPr>
      </w:pPr>
      <w:r>
        <w:rPr>
          <w:rFonts w:hint="eastAsia"/>
          <w:color w:val="000000" w:themeColor="text1"/>
          <w:highlight w:val="none"/>
        </w:rPr>
        <w:t>　　　　・発言可能</w:t>
      </w:r>
      <w:r>
        <w:rPr>
          <w:rFonts w:hint="eastAsia"/>
          <w:color w:val="000000" w:themeColor="text1"/>
          <w:highlight w:val="none"/>
        </w:rPr>
        <w:t>LED</w:t>
      </w:r>
      <w:r>
        <w:rPr>
          <w:rFonts w:hint="eastAsia"/>
          <w:color w:val="000000" w:themeColor="text1"/>
          <w:highlight w:val="none"/>
        </w:rPr>
        <w:t>ランプ</w:t>
      </w:r>
    </w:p>
    <w:p>
      <w:pPr>
        <w:pStyle w:val="0"/>
        <w:ind w:leftChars="0" w:hanging="1037" w:hangingChars="400"/>
        <w:rPr>
          <w:rFonts w:hint="default"/>
          <w:color w:val="000000" w:themeColor="text1"/>
          <w:highlight w:val="none"/>
        </w:rPr>
      </w:pPr>
      <w:r>
        <w:rPr>
          <w:rFonts w:hint="eastAsia"/>
          <w:color w:val="000000" w:themeColor="text1"/>
          <w:highlight w:val="none"/>
        </w:rPr>
        <w:t>　　　　・口元と根元の２カ所が稼働する発言マイク（グースネック型</w:t>
      </w:r>
      <w:r>
        <w:rPr>
          <w:rFonts w:hint="eastAsia"/>
          <w:color w:val="000000" w:themeColor="text1"/>
          <w:highlight w:val="none"/>
        </w:rPr>
        <w:t>620mm</w:t>
      </w:r>
      <w:r>
        <w:rPr>
          <w:rFonts w:hint="eastAsia"/>
          <w:color w:val="000000" w:themeColor="text1"/>
          <w:highlight w:val="none"/>
        </w:rPr>
        <w:t>程度を想定）</w:t>
      </w:r>
    </w:p>
    <w:p>
      <w:pPr>
        <w:pStyle w:val="0"/>
        <w:ind w:leftChars="0" w:hanging="1037" w:hangingChars="400"/>
        <w:rPr>
          <w:rFonts w:hint="default"/>
          <w:color w:val="000000" w:themeColor="text1"/>
          <w:highlight w:val="none"/>
        </w:rPr>
      </w:pPr>
      <w:r>
        <w:rPr>
          <w:rFonts w:hint="eastAsia"/>
          <w:color w:val="000000" w:themeColor="text1"/>
          <w:highlight w:val="none"/>
        </w:rPr>
        <w:t>　　　　・個別音量機能</w:t>
      </w:r>
    </w:p>
    <w:p>
      <w:pPr>
        <w:pStyle w:val="0"/>
        <w:ind w:leftChars="0" w:hanging="1037" w:hangingChars="400"/>
        <w:rPr>
          <w:rFonts w:hint="default"/>
          <w:color w:val="000000" w:themeColor="text1"/>
          <w:highlight w:val="none"/>
        </w:rPr>
      </w:pPr>
      <w:r>
        <w:rPr>
          <w:rFonts w:hint="eastAsia"/>
          <w:color w:val="000000" w:themeColor="text1"/>
          <w:highlight w:val="none"/>
        </w:rPr>
        <w:t>　　　　・</w:t>
      </w:r>
      <w:r>
        <w:rPr>
          <w:rFonts w:hint="default"/>
          <w:color w:val="000000" w:themeColor="text1"/>
          <w:highlight w:val="none"/>
        </w:rPr>
        <w:t>マイク</w:t>
      </w:r>
      <w:r>
        <w:rPr>
          <w:rFonts w:hint="default"/>
          <w:color w:val="000000" w:themeColor="text1"/>
          <w:highlight w:val="none"/>
        </w:rPr>
        <w:t>ON/OFF</w:t>
      </w:r>
      <w:r>
        <w:rPr>
          <w:rFonts w:hint="default"/>
          <w:color w:val="000000" w:themeColor="text1"/>
          <w:highlight w:val="none"/>
        </w:rPr>
        <w:t>スイッチ</w:t>
      </w:r>
    </w:p>
    <w:p>
      <w:pPr>
        <w:pStyle w:val="0"/>
        <w:ind w:leftChars="0" w:hanging="1037" w:hangingChars="400"/>
        <w:rPr>
          <w:rFonts w:hint="default"/>
          <w:color w:val="000000" w:themeColor="text1"/>
          <w:highlight w:val="none"/>
        </w:rPr>
      </w:pPr>
      <w:r>
        <w:rPr>
          <w:rFonts w:hint="eastAsia"/>
          <w:color w:val="000000" w:themeColor="text1"/>
          <w:highlight w:val="none"/>
        </w:rPr>
        <w:t>　　　　</w:t>
      </w:r>
      <w:r>
        <w:rPr>
          <w:rFonts w:hint="default"/>
          <w:color w:val="000000" w:themeColor="text1"/>
          <w:highlight w:val="none"/>
        </w:rPr>
        <w:t>・スピーカー</w:t>
      </w:r>
    </w:p>
    <w:p>
      <w:pPr>
        <w:pStyle w:val="0"/>
        <w:ind w:leftChars="0" w:hanging="1037" w:hangingChars="400"/>
        <w:rPr>
          <w:rFonts w:hint="default"/>
          <w:color w:val="000000" w:themeColor="text1"/>
          <w:highlight w:val="none"/>
        </w:rPr>
      </w:pPr>
      <w:r>
        <w:rPr>
          <w:rFonts w:hint="eastAsia"/>
          <w:color w:val="000000" w:themeColor="text1"/>
          <w:highlight w:val="none"/>
        </w:rPr>
        <w:t>　　　②議長席</w:t>
      </w:r>
      <w:r>
        <w:rPr>
          <w:rFonts w:hint="eastAsia"/>
          <w:color w:val="000000" w:themeColor="text1"/>
          <w:highlight w:val="none"/>
        </w:rPr>
        <w:t>(2</w:t>
      </w:r>
      <w:r>
        <w:rPr>
          <w:rFonts w:hint="eastAsia"/>
          <w:color w:val="000000" w:themeColor="text1"/>
          <w:highlight w:val="none"/>
        </w:rPr>
        <w:t>本</w:t>
      </w:r>
      <w:r>
        <w:rPr>
          <w:rFonts w:hint="eastAsia"/>
          <w:color w:val="000000" w:themeColor="text1"/>
          <w:highlight w:val="none"/>
        </w:rPr>
        <w:t>)</w:t>
      </w:r>
      <w:r>
        <w:rPr>
          <w:rFonts w:hint="eastAsia"/>
          <w:color w:val="000000" w:themeColor="text1"/>
          <w:highlight w:val="none"/>
        </w:rPr>
        <w:t>・演壇席</w:t>
      </w:r>
      <w:r>
        <w:rPr>
          <w:rFonts w:hint="eastAsia"/>
          <w:color w:val="000000" w:themeColor="text1"/>
          <w:highlight w:val="none"/>
        </w:rPr>
        <w:t>(2</w:t>
      </w:r>
      <w:r>
        <w:rPr>
          <w:rFonts w:hint="eastAsia"/>
          <w:color w:val="000000" w:themeColor="text1"/>
          <w:highlight w:val="none"/>
        </w:rPr>
        <w:t>本</w:t>
      </w:r>
      <w:r>
        <w:rPr>
          <w:rFonts w:hint="eastAsia"/>
          <w:color w:val="000000" w:themeColor="text1"/>
          <w:highlight w:val="none"/>
        </w:rPr>
        <w:t>)</w:t>
      </w:r>
      <w:r>
        <w:rPr>
          <w:rFonts w:hint="eastAsia"/>
          <w:color w:val="000000" w:themeColor="text1"/>
          <w:highlight w:val="none"/>
        </w:rPr>
        <w:t>・質問席</w:t>
      </w:r>
      <w:r>
        <w:rPr>
          <w:rFonts w:hint="eastAsia"/>
          <w:color w:val="000000" w:themeColor="text1"/>
          <w:highlight w:val="none"/>
        </w:rPr>
        <w:t>(2</w:t>
      </w:r>
      <w:r>
        <w:rPr>
          <w:rFonts w:hint="eastAsia"/>
          <w:color w:val="000000" w:themeColor="text1"/>
          <w:highlight w:val="none"/>
        </w:rPr>
        <w:t>本</w:t>
      </w:r>
      <w:r>
        <w:rPr>
          <w:rFonts w:hint="eastAsia"/>
          <w:color w:val="000000" w:themeColor="text1"/>
          <w:highlight w:val="none"/>
        </w:rPr>
        <w:t>)</w:t>
      </w:r>
      <w:r>
        <w:rPr>
          <w:rFonts w:hint="eastAsia"/>
          <w:color w:val="000000" w:themeColor="text1"/>
          <w:highlight w:val="none"/>
        </w:rPr>
        <w:t>・議会事務局長席</w:t>
      </w:r>
      <w:r>
        <w:rPr>
          <w:rFonts w:hint="eastAsia"/>
          <w:color w:val="000000" w:themeColor="text1"/>
          <w:highlight w:val="none"/>
        </w:rPr>
        <w:t>(1</w:t>
      </w:r>
      <w:r>
        <w:rPr>
          <w:rFonts w:hint="eastAsia"/>
          <w:color w:val="000000" w:themeColor="text1"/>
          <w:highlight w:val="none"/>
        </w:rPr>
        <w:t>本</w:t>
      </w:r>
      <w:r>
        <w:rPr>
          <w:rFonts w:hint="eastAsia"/>
          <w:color w:val="000000" w:themeColor="text1"/>
          <w:highlight w:val="none"/>
        </w:rPr>
        <w:t>)</w:t>
      </w:r>
      <w:r>
        <w:rPr>
          <w:rFonts w:hint="eastAsia"/>
          <w:color w:val="000000" w:themeColor="text1"/>
          <w:highlight w:val="none"/>
        </w:rPr>
        <w:t>の</w:t>
      </w:r>
      <w:r>
        <w:rPr>
          <w:rFonts w:hint="eastAsia"/>
          <w:color w:val="000000" w:themeColor="text1"/>
          <w:highlight w:val="none"/>
        </w:rPr>
        <w:t>4</w:t>
      </w:r>
      <w:r>
        <w:rPr>
          <w:rFonts w:hint="eastAsia"/>
          <w:color w:val="000000" w:themeColor="text1"/>
          <w:highlight w:val="none"/>
        </w:rPr>
        <w:t>席</w:t>
      </w:r>
      <w:r>
        <w:rPr>
          <w:rFonts w:hint="eastAsia"/>
          <w:color w:val="000000" w:themeColor="text1"/>
          <w:highlight w:val="none"/>
        </w:rPr>
        <w:t>(</w:t>
      </w:r>
      <w:r>
        <w:rPr>
          <w:rFonts w:hint="eastAsia"/>
          <w:color w:val="000000" w:themeColor="text1"/>
          <w:highlight w:val="none"/>
        </w:rPr>
        <w:t>マイク本数計</w:t>
      </w:r>
      <w:r>
        <w:rPr>
          <w:rFonts w:hint="eastAsia"/>
          <w:color w:val="000000" w:themeColor="text1"/>
          <w:highlight w:val="none"/>
        </w:rPr>
        <w:t>7</w:t>
      </w:r>
      <w:r>
        <w:rPr>
          <w:rFonts w:hint="eastAsia"/>
          <w:color w:val="000000" w:themeColor="text1"/>
          <w:highlight w:val="none"/>
        </w:rPr>
        <w:t>本</w:t>
      </w:r>
      <w:r>
        <w:rPr>
          <w:rFonts w:hint="eastAsia"/>
          <w:color w:val="000000" w:themeColor="text1"/>
          <w:highlight w:val="none"/>
        </w:rPr>
        <w:t>)</w:t>
      </w:r>
      <w:r>
        <w:rPr>
          <w:rFonts w:hint="eastAsia"/>
          <w:color w:val="000000" w:themeColor="text1"/>
          <w:highlight w:val="none"/>
        </w:rPr>
        <w:t>には埋め込み型グースネックマイクを設置すること。</w:t>
      </w:r>
    </w:p>
    <w:p>
      <w:pPr>
        <w:pStyle w:val="0"/>
        <w:ind w:leftChars="0" w:hanging="1037" w:hangingChars="400"/>
        <w:rPr>
          <w:rFonts w:hint="default"/>
          <w:color w:val="000000" w:themeColor="text1"/>
          <w:highlight w:val="none"/>
        </w:rPr>
      </w:pPr>
      <w:r>
        <w:rPr>
          <w:rFonts w:hint="eastAsia"/>
          <w:color w:val="000000" w:themeColor="text1"/>
          <w:highlight w:val="none"/>
        </w:rPr>
        <w:t>　　　③議長席には議長自身で議長マイクの</w:t>
      </w:r>
      <w:r>
        <w:rPr>
          <w:rFonts w:hint="eastAsia"/>
          <w:color w:val="000000" w:themeColor="text1"/>
          <w:highlight w:val="none"/>
        </w:rPr>
        <w:t>ON/OFF</w:t>
      </w:r>
      <w:r>
        <w:rPr>
          <w:rFonts w:hint="eastAsia"/>
          <w:color w:val="000000" w:themeColor="text1"/>
          <w:highlight w:val="none"/>
        </w:rPr>
        <w:t>が可能なようにスイッチを別途用意し、設置すること。</w:t>
      </w:r>
    </w:p>
    <w:p>
      <w:pPr>
        <w:pStyle w:val="0"/>
        <w:ind w:leftChars="0" w:hanging="1037" w:hangingChars="400"/>
        <w:rPr>
          <w:rFonts w:hint="default"/>
          <w:color w:val="000000" w:themeColor="text1"/>
          <w:highlight w:val="none"/>
        </w:rPr>
      </w:pPr>
      <w:r>
        <w:rPr>
          <w:rFonts w:hint="eastAsia"/>
          <w:color w:val="000000" w:themeColor="text1"/>
          <w:highlight w:val="none"/>
        </w:rPr>
        <w:t>　　　④マイクを集中コントロールするセンター装置を設置し、タッチパネルからのマイクコントロールができること。</w:t>
      </w:r>
    </w:p>
    <w:p>
      <w:pPr>
        <w:pStyle w:val="0"/>
        <w:ind w:leftChars="0" w:hanging="1037" w:hangingChars="400"/>
        <w:rPr>
          <w:rFonts w:hint="default"/>
          <w:color w:val="000000" w:themeColor="text1"/>
          <w:highlight w:val="none"/>
        </w:rPr>
      </w:pPr>
      <w:r>
        <w:rPr>
          <w:rFonts w:hint="eastAsia"/>
          <w:color w:val="000000" w:themeColor="text1"/>
          <w:highlight w:val="none"/>
        </w:rPr>
        <w:t>　　　⑤各マイクについては、同時発言が最低でも</w:t>
      </w:r>
      <w:r>
        <w:rPr>
          <w:rFonts w:hint="eastAsia"/>
          <w:color w:val="000000" w:themeColor="text1"/>
          <w:highlight w:val="none"/>
        </w:rPr>
        <w:t>4</w:t>
      </w:r>
      <w:r>
        <w:rPr>
          <w:rFonts w:hint="eastAsia"/>
          <w:color w:val="000000" w:themeColor="text1"/>
          <w:highlight w:val="none"/>
        </w:rPr>
        <w:t>台できること。</w:t>
      </w:r>
    </w:p>
    <w:p>
      <w:pPr>
        <w:pStyle w:val="0"/>
        <w:ind w:leftChars="0" w:hanging="1037" w:hangingChars="400"/>
        <w:rPr>
          <w:rFonts w:hint="default"/>
          <w:color w:val="000000" w:themeColor="text1"/>
          <w:highlight w:val="none"/>
        </w:rPr>
      </w:pPr>
      <w:r>
        <w:rPr>
          <w:rFonts w:hint="eastAsia"/>
          <w:color w:val="000000" w:themeColor="text1"/>
          <w:highlight w:val="none"/>
        </w:rPr>
        <w:t>　　　⑥オーディオマトリックスプロセッサーを導入し、議場内音声がハウリング等無く、聴取できること。また、設置の際に音響調整を実施すること。</w:t>
      </w:r>
    </w:p>
    <w:p>
      <w:pPr>
        <w:pStyle w:val="0"/>
        <w:ind w:leftChars="0" w:hanging="1037" w:hangingChars="400"/>
        <w:rPr>
          <w:rFonts w:hint="default"/>
          <w:color w:val="000000" w:themeColor="text1"/>
          <w:highlight w:val="none"/>
        </w:rPr>
      </w:pPr>
      <w:r>
        <w:rPr>
          <w:rFonts w:hint="eastAsia"/>
          <w:color w:val="000000" w:themeColor="text1"/>
          <w:highlight w:val="none"/>
        </w:rPr>
        <w:t>　　　⑦議場内及び外部</w:t>
      </w:r>
      <w:r>
        <w:rPr>
          <w:rFonts w:hint="eastAsia"/>
          <w:color w:val="000000" w:themeColor="text1"/>
          <w:highlight w:val="none"/>
        </w:rPr>
        <w:t>(</w:t>
      </w:r>
      <w:r>
        <w:rPr>
          <w:rFonts w:hint="eastAsia"/>
          <w:color w:val="000000" w:themeColor="text1"/>
          <w:highlight w:val="none"/>
        </w:rPr>
        <w:t>市役所</w:t>
      </w:r>
      <w:r>
        <w:rPr>
          <w:rFonts w:hint="eastAsia"/>
          <w:color w:val="000000" w:themeColor="text1"/>
          <w:highlight w:val="none"/>
        </w:rPr>
        <w:t>3</w:t>
      </w:r>
      <w:r>
        <w:rPr>
          <w:rFonts w:hint="eastAsia"/>
          <w:color w:val="000000" w:themeColor="text1"/>
          <w:highlight w:val="none"/>
        </w:rPr>
        <w:t>階の第一委員会室、</w:t>
      </w:r>
      <w:r>
        <w:rPr>
          <w:rFonts w:hint="eastAsia"/>
          <w:color w:val="000000" w:themeColor="text1"/>
          <w:highlight w:val="none"/>
        </w:rPr>
        <w:t>2</w:t>
      </w:r>
      <w:r>
        <w:rPr>
          <w:rFonts w:hint="eastAsia"/>
          <w:color w:val="000000" w:themeColor="text1"/>
          <w:highlight w:val="none"/>
        </w:rPr>
        <w:t>階の第二委員会室、第三委員会室、全員協議会室</w:t>
      </w:r>
      <w:r>
        <w:rPr>
          <w:rFonts w:hint="eastAsia"/>
          <w:color w:val="000000" w:themeColor="text1"/>
          <w:highlight w:val="none"/>
        </w:rPr>
        <w:t>)</w:t>
      </w:r>
      <w:r>
        <w:rPr>
          <w:rFonts w:hint="eastAsia"/>
          <w:color w:val="000000" w:themeColor="text1"/>
          <w:highlight w:val="none"/>
        </w:rPr>
        <w:t>用スピーカーについては既存機器をそのまま利用し、音量等の操作ができること。</w:t>
      </w:r>
    </w:p>
    <w:p>
      <w:pPr>
        <w:pStyle w:val="0"/>
        <w:ind w:leftChars="0" w:hanging="1037" w:hangingChars="400"/>
        <w:rPr>
          <w:rFonts w:hint="default"/>
          <w:color w:val="000000" w:themeColor="text1"/>
          <w:highlight w:val="none"/>
        </w:rPr>
      </w:pPr>
      <w:r>
        <w:rPr>
          <w:rFonts w:hint="eastAsia"/>
          <w:color w:val="000000" w:themeColor="text1"/>
          <w:highlight w:val="none"/>
        </w:rPr>
        <w:t>　　　⑧議長・議会事務局長席・演壇席・質問席にはそれぞれアンプスピーカーを</w:t>
      </w:r>
      <w:r>
        <w:rPr>
          <w:rFonts w:hint="eastAsia"/>
          <w:color w:val="000000" w:themeColor="text1"/>
          <w:highlight w:val="none"/>
        </w:rPr>
        <w:t>1</w:t>
      </w:r>
      <w:r>
        <w:rPr>
          <w:rFonts w:hint="eastAsia"/>
          <w:color w:val="000000" w:themeColor="text1"/>
          <w:highlight w:val="none"/>
        </w:rPr>
        <w:t>台設置する。</w:t>
      </w:r>
    </w:p>
    <w:p>
      <w:pPr>
        <w:pStyle w:val="0"/>
        <w:ind w:leftChars="0" w:hanging="1037" w:hangingChars="400"/>
        <w:rPr>
          <w:rFonts w:hint="default"/>
          <w:color w:val="000000" w:themeColor="text1"/>
          <w:highlight w:val="none"/>
        </w:rPr>
      </w:pPr>
      <w:r>
        <w:rPr>
          <w:rFonts w:hint="eastAsia"/>
          <w:color w:val="000000" w:themeColor="text1"/>
          <w:highlight w:val="none"/>
        </w:rPr>
        <w:t>　　　⑨スピーカー設置に伴い適切なワット数のアンプを必要数設置すること。</w:t>
      </w:r>
    </w:p>
    <w:p>
      <w:pPr>
        <w:pStyle w:val="0"/>
        <w:ind w:leftChars="0" w:hanging="1037" w:hangingChars="400"/>
        <w:rPr>
          <w:rFonts w:hint="default"/>
          <w:color w:val="000000" w:themeColor="text1"/>
          <w:highlight w:val="none"/>
        </w:rPr>
      </w:pPr>
      <w:r>
        <w:rPr>
          <w:rFonts w:hint="eastAsia"/>
          <w:color w:val="000000" w:themeColor="text1"/>
          <w:highlight w:val="none"/>
        </w:rPr>
        <w:t>　　　⑩傍聴席に設置されている既存磁気ループシステムへのつなぎこみも行い、音声確認・調整を行うこと。</w:t>
      </w:r>
    </w:p>
    <w:p>
      <w:pPr>
        <w:pStyle w:val="0"/>
        <w:ind w:leftChars="0" w:hanging="1037" w:hangingChars="400"/>
        <w:rPr>
          <w:rFonts w:hint="default"/>
          <w:color w:val="000000" w:themeColor="text1"/>
          <w:highlight w:val="none"/>
        </w:rPr>
      </w:pPr>
    </w:p>
    <w:p>
      <w:pPr>
        <w:pStyle w:val="0"/>
        <w:ind w:leftChars="0" w:hanging="518" w:hangingChars="200"/>
        <w:rPr>
          <w:rFonts w:hint="default"/>
          <w:color w:val="000000" w:themeColor="text1"/>
          <w:highlight w:val="none"/>
        </w:rPr>
      </w:pPr>
      <w:r>
        <w:rPr>
          <w:rFonts w:hint="eastAsia"/>
          <w:color w:val="000000" w:themeColor="text1"/>
          <w:highlight w:val="none"/>
        </w:rPr>
        <w:t>　イ．本会議の会議録作成のために必要な音声を長時間にわたり高品質で録音できる機能。なお、後述する映像の録画機能と連動したものとすること。</w:t>
      </w:r>
    </w:p>
    <w:p>
      <w:pPr>
        <w:pStyle w:val="0"/>
        <w:ind w:leftChars="0" w:hanging="1037" w:hangingChars="400"/>
        <w:rPr>
          <w:rFonts w:hint="default"/>
          <w:color w:val="000000" w:themeColor="text1"/>
          <w:highlight w:val="none"/>
        </w:rPr>
      </w:pPr>
      <w:r>
        <w:rPr>
          <w:rFonts w:hint="eastAsia"/>
          <w:color w:val="000000" w:themeColor="text1"/>
          <w:highlight w:val="none"/>
        </w:rPr>
        <w:t>　　　①</w:t>
      </w:r>
      <w:r>
        <w:rPr>
          <w:rFonts w:hint="eastAsia"/>
          <w:color w:val="000000" w:themeColor="text1"/>
          <w:highlight w:val="none"/>
        </w:rPr>
        <w:t>IC</w:t>
      </w:r>
      <w:r>
        <w:rPr>
          <w:rFonts w:hint="eastAsia"/>
          <w:color w:val="000000" w:themeColor="text1"/>
          <w:highlight w:val="none"/>
        </w:rPr>
        <w:t>レコーダーを導入し、議場内の音声の録音ができること。また、機器の故障に備え、</w:t>
      </w:r>
      <w:r>
        <w:rPr>
          <w:rFonts w:hint="eastAsia"/>
          <w:color w:val="000000" w:themeColor="text1"/>
          <w:highlight w:val="none"/>
        </w:rPr>
        <w:t>2</w:t>
      </w:r>
      <w:r>
        <w:rPr>
          <w:rFonts w:hint="eastAsia"/>
          <w:color w:val="000000" w:themeColor="text1"/>
          <w:highlight w:val="none"/>
        </w:rPr>
        <w:t>台設置し、同時に録音ができること。</w:t>
      </w:r>
    </w:p>
    <w:p>
      <w:pPr>
        <w:pStyle w:val="0"/>
        <w:ind w:leftChars="0" w:hanging="518" w:hangingChars="200"/>
        <w:rPr>
          <w:rFonts w:hint="default"/>
          <w:color w:val="000000" w:themeColor="text1"/>
          <w:highlight w:val="none"/>
        </w:rPr>
      </w:pPr>
      <w:r>
        <w:rPr>
          <w:rFonts w:hint="eastAsia"/>
          <w:color w:val="000000" w:themeColor="text1"/>
          <w:highlight w:val="none"/>
        </w:rPr>
        <w:t>　</w:t>
      </w:r>
    </w:p>
    <w:p>
      <w:pPr>
        <w:pStyle w:val="0"/>
        <w:ind w:leftChars="0" w:hanging="518" w:hangingChars="200"/>
        <w:rPr>
          <w:rFonts w:hint="default"/>
          <w:color w:val="000000" w:themeColor="text1"/>
          <w:highlight w:val="none"/>
        </w:rPr>
      </w:pPr>
      <w:r>
        <w:rPr>
          <w:rFonts w:hint="eastAsia"/>
          <w:color w:val="000000" w:themeColor="text1"/>
          <w:highlight w:val="none"/>
        </w:rPr>
        <w:t>　ウ．地元ケーブルテレビ事業者</w:t>
      </w:r>
      <w:r>
        <w:rPr>
          <w:rFonts w:hint="eastAsia"/>
          <w:color w:val="000000" w:themeColor="text1"/>
          <w:kern w:val="0"/>
          <w:highlight w:val="none"/>
        </w:rPr>
        <w:t>等と連携した放送環境の整備。</w:t>
      </w:r>
    </w:p>
    <w:p>
      <w:pPr>
        <w:pStyle w:val="0"/>
        <w:ind w:leftChars="0" w:hanging="1037" w:hangingChars="400"/>
        <w:rPr>
          <w:rFonts w:hint="default"/>
          <w:color w:val="000000" w:themeColor="text1"/>
          <w:highlight w:val="none"/>
        </w:rPr>
      </w:pPr>
      <w:r>
        <w:rPr>
          <w:rFonts w:hint="eastAsia"/>
          <w:color w:val="000000" w:themeColor="text1"/>
          <w:highlight w:val="none"/>
        </w:rPr>
        <w:t>　　　①中継席</w:t>
      </w:r>
      <w:r>
        <w:rPr>
          <w:rFonts w:hint="eastAsia"/>
          <w:color w:val="000000" w:themeColor="text1"/>
          <w:highlight w:val="none"/>
        </w:rPr>
        <w:t>(</w:t>
      </w:r>
      <w:r>
        <w:rPr>
          <w:rFonts w:hint="eastAsia"/>
          <w:color w:val="000000" w:themeColor="text1"/>
          <w:highlight w:val="none"/>
        </w:rPr>
        <w:t>記者席</w:t>
      </w:r>
      <w:r>
        <w:rPr>
          <w:rFonts w:hint="eastAsia"/>
          <w:color w:val="000000" w:themeColor="text1"/>
          <w:highlight w:val="none"/>
        </w:rPr>
        <w:t>)</w:t>
      </w:r>
      <w:r>
        <w:rPr>
          <w:rFonts w:hint="eastAsia"/>
          <w:color w:val="000000" w:themeColor="text1"/>
          <w:highlight w:val="none"/>
        </w:rPr>
        <w:t>に、</w:t>
      </w:r>
      <w:r>
        <w:rPr>
          <w:rFonts w:hint="eastAsia"/>
          <w:color w:val="000000" w:themeColor="text1"/>
          <w:kern w:val="0"/>
          <w:highlight w:val="none"/>
        </w:rPr>
        <w:t>地元ケーブルテレビ事業者</w:t>
      </w:r>
      <w:r>
        <w:rPr>
          <w:rFonts w:hint="eastAsia"/>
          <w:color w:val="000000" w:themeColor="text1"/>
          <w:highlight w:val="none"/>
        </w:rPr>
        <w:t>による持込カメラの接続を想定するため、議場音声をカメラに入力する必要がある。持込カメラに音声が入力できるように、キャノンコネクタによる音声コネクタパネルを用意すること。カメラに入力する音声は、本議場のマイク音声とする。</w:t>
      </w:r>
      <w:r>
        <w:rPr>
          <w:rFonts w:hint="eastAsia"/>
          <w:color w:val="000000" w:themeColor="text1"/>
          <w:highlight w:val="none"/>
        </w:rPr>
        <w:t>(</w:t>
      </w:r>
      <w:r>
        <w:rPr>
          <w:rFonts w:hint="eastAsia"/>
          <w:color w:val="000000" w:themeColor="text1"/>
          <w:highlight w:val="none"/>
        </w:rPr>
        <w:t>既存中継用ラック内のキャノンコネクタパネルを利用しても構わない</w:t>
      </w:r>
      <w:r>
        <w:rPr>
          <w:rFonts w:hint="eastAsia"/>
          <w:color w:val="000000" w:themeColor="text1"/>
          <w:highlight w:val="none"/>
        </w:rPr>
        <w:t>)</w:t>
      </w:r>
      <w:r>
        <w:rPr>
          <w:rFonts w:hint="eastAsia"/>
          <w:color w:val="000000" w:themeColor="text1"/>
          <w:highlight w:val="none"/>
        </w:rPr>
        <w:t>。</w:t>
      </w:r>
    </w:p>
    <w:p>
      <w:pPr>
        <w:pStyle w:val="0"/>
        <w:ind w:leftChars="0" w:hanging="1037" w:hangingChars="400"/>
        <w:rPr>
          <w:rFonts w:hint="default"/>
          <w:color w:val="000000" w:themeColor="text1"/>
          <w:highlight w:val="none"/>
        </w:rPr>
      </w:pPr>
      <w:r>
        <w:rPr>
          <w:rFonts w:hint="eastAsia"/>
          <w:color w:val="000000" w:themeColor="text1"/>
          <w:highlight w:val="none"/>
        </w:rPr>
        <w:t>　　　②</w:t>
      </w:r>
      <w:r>
        <w:rPr>
          <w:rFonts w:hint="eastAsia"/>
          <w:color w:val="000000" w:themeColor="text1"/>
          <w:kern w:val="0"/>
          <w:highlight w:val="none"/>
        </w:rPr>
        <w:t>地元コミュニティエフエム事業者</w:t>
      </w:r>
      <w:r>
        <w:rPr>
          <w:rFonts w:hint="eastAsia"/>
          <w:color w:val="000000" w:themeColor="text1"/>
          <w:highlight w:val="none"/>
        </w:rPr>
        <w:t>による議会生中継を実施するため、既存の壁面音声コネクタパネルからもこれまでと同様に本会議場のマイク音声の取り出しができるようにすること。</w:t>
      </w:r>
    </w:p>
    <w:p>
      <w:pPr>
        <w:pStyle w:val="0"/>
        <w:ind w:leftChars="0" w:hanging="1037" w:hangingChars="400"/>
        <w:rPr>
          <w:rFonts w:hint="default"/>
          <w:color w:val="000000" w:themeColor="text1"/>
          <w:highlight w:val="none"/>
        </w:rPr>
      </w:pPr>
      <w:r>
        <w:rPr>
          <w:rFonts w:hint="eastAsia"/>
          <w:color w:val="000000" w:themeColor="text1"/>
          <w:highlight w:val="none"/>
        </w:rPr>
        <w:t>　　　③本会議場のマイク音声出力については、今後の接続機器の増加を想定し、今回利用するケーブルテレビ・</w:t>
      </w:r>
      <w:r>
        <w:rPr>
          <w:rFonts w:hint="eastAsia"/>
          <w:color w:val="000000" w:themeColor="text1"/>
          <w:highlight w:val="none"/>
        </w:rPr>
        <w:t>FM</w:t>
      </w:r>
      <w:r>
        <w:rPr>
          <w:rFonts w:hint="eastAsia"/>
          <w:color w:val="000000" w:themeColor="text1"/>
          <w:highlight w:val="none"/>
        </w:rPr>
        <w:t>放送を除き、</w:t>
      </w:r>
      <w:r>
        <w:rPr>
          <w:rFonts w:hint="eastAsia"/>
          <w:color w:val="000000" w:themeColor="text1"/>
          <w:highlight w:val="none"/>
        </w:rPr>
        <w:t>2</w:t>
      </w:r>
      <w:r>
        <w:rPr>
          <w:rFonts w:hint="eastAsia"/>
          <w:color w:val="000000" w:themeColor="text1"/>
          <w:highlight w:val="none"/>
        </w:rPr>
        <w:t>出力以上余裕を持たせておくこと。</w:t>
      </w:r>
    </w:p>
    <w:p>
      <w:pPr>
        <w:pStyle w:val="0"/>
        <w:ind w:leftChars="0" w:hanging="1037" w:hangingChars="400"/>
        <w:rPr>
          <w:rFonts w:hint="default"/>
          <w:color w:val="000000" w:themeColor="text1"/>
          <w:highlight w:val="none"/>
        </w:rPr>
      </w:pPr>
      <w:r>
        <w:rPr>
          <w:rFonts w:hint="eastAsia"/>
          <w:color w:val="000000" w:themeColor="text1"/>
          <w:highlight w:val="none"/>
        </w:rPr>
        <w:t>　　　④音響調整にあたっては、ケーブルテレビ放送及び</w:t>
      </w:r>
      <w:r>
        <w:rPr>
          <w:rFonts w:hint="eastAsia"/>
          <w:color w:val="000000" w:themeColor="text1"/>
          <w:highlight w:val="none"/>
        </w:rPr>
        <w:t>FM</w:t>
      </w:r>
      <w:r>
        <w:rPr>
          <w:rFonts w:hint="eastAsia"/>
          <w:color w:val="000000" w:themeColor="text1"/>
          <w:highlight w:val="none"/>
        </w:rPr>
        <w:t>放送、それぞれに対して、放送基準に合った調整を行うこと。ケーブルテレビ放送においては、特に、カメラ映像と音声のズレが無いように調整を行うこと</w:t>
      </w:r>
      <w:r>
        <w:rPr>
          <w:rFonts w:hint="eastAsia"/>
          <w:color w:val="000000" w:themeColor="text1"/>
          <w:highlight w:val="none"/>
        </w:rPr>
        <w:t>(</w:t>
      </w:r>
      <w:r>
        <w:rPr>
          <w:rFonts w:hint="eastAsia"/>
          <w:color w:val="000000" w:themeColor="text1"/>
          <w:highlight w:val="none"/>
        </w:rPr>
        <w:t>リップシンクが取れるように調整できる機材を選定すること</w:t>
      </w:r>
      <w:r>
        <w:rPr>
          <w:rFonts w:hint="eastAsia"/>
          <w:color w:val="000000" w:themeColor="text1"/>
          <w:highlight w:val="none"/>
        </w:rPr>
        <w:t>)</w:t>
      </w:r>
      <w:r>
        <w:rPr>
          <w:rFonts w:hint="eastAsia"/>
          <w:color w:val="000000" w:themeColor="text1"/>
          <w:highlight w:val="none"/>
        </w:rPr>
        <w:t>。</w:t>
      </w:r>
    </w:p>
    <w:p>
      <w:pPr>
        <w:pStyle w:val="0"/>
        <w:ind w:leftChars="0" w:firstLineChars="0"/>
        <w:rPr>
          <w:rFonts w:hint="default"/>
          <w:color w:val="000000" w:themeColor="text1"/>
          <w:highlight w:val="none"/>
        </w:rPr>
      </w:pPr>
    </w:p>
    <w:p>
      <w:pPr>
        <w:pStyle w:val="0"/>
        <w:ind w:left="259" w:leftChars="100" w:firstLine="257" w:firstLineChars="99"/>
        <w:rPr>
          <w:rFonts w:hint="default"/>
          <w:color w:val="000000" w:themeColor="text1"/>
          <w:highlight w:val="none"/>
        </w:rPr>
      </w:pPr>
    </w:p>
    <w:p>
      <w:pPr>
        <w:pStyle w:val="0"/>
        <w:rPr>
          <w:rFonts w:hint="default"/>
          <w:color w:val="000000" w:themeColor="text1"/>
          <w:kern w:val="0"/>
          <w:highlight w:val="none"/>
        </w:rPr>
      </w:pPr>
      <w:r>
        <w:rPr>
          <w:rFonts w:hint="eastAsia"/>
          <w:color w:val="000000" w:themeColor="text1"/>
          <w:kern w:val="0"/>
          <w:highlight w:val="none"/>
        </w:rPr>
        <w:t>（２）議場　映像関連設備</w:t>
      </w:r>
    </w:p>
    <w:p>
      <w:pPr>
        <w:pStyle w:val="0"/>
        <w:rPr>
          <w:rFonts w:hint="default"/>
          <w:color w:val="000000" w:themeColor="text1"/>
          <w:kern w:val="0"/>
          <w:highlight w:val="none"/>
        </w:rPr>
      </w:pPr>
      <w:r>
        <w:rPr>
          <w:rFonts w:hint="eastAsia"/>
          <w:color w:val="000000" w:themeColor="text1"/>
          <w:kern w:val="0"/>
          <w:highlight w:val="none"/>
        </w:rPr>
        <w:t>　ア．議場内カメラの操作及びカメラ映像の録画機能。</w:t>
      </w:r>
    </w:p>
    <w:p>
      <w:pPr>
        <w:pStyle w:val="0"/>
        <w:numPr>
          <w:numId w:val="0"/>
        </w:numPr>
        <w:ind w:left="1039" w:leftChars="301" w:hanging="259" w:hangingChars="100"/>
        <w:rPr>
          <w:rFonts w:hint="default"/>
          <w:color w:val="000000" w:themeColor="text1"/>
          <w:kern w:val="0"/>
          <w:highlight w:val="none"/>
        </w:rPr>
      </w:pPr>
      <w:r>
        <w:rPr>
          <w:rFonts w:hint="eastAsia"/>
          <w:color w:val="000000" w:themeColor="text1"/>
          <w:kern w:val="0"/>
          <w:highlight w:val="none"/>
        </w:rPr>
        <w:t>①議場内に水平、垂直回転が可能な旋回型フルハイビジョン対応カメラを２台設置し、カメラ用取付金具を有すること。カメラ設置位置は議会事務局と相談の上、決定する。なお、</w:t>
      </w:r>
      <w:r>
        <w:rPr>
          <w:rFonts w:hint="default"/>
          <w:color w:val="000000" w:themeColor="text1"/>
          <w:kern w:val="0"/>
          <w:highlight w:val="none"/>
        </w:rPr>
        <w:t>映像出力は</w:t>
      </w:r>
      <w:r>
        <w:rPr>
          <w:rFonts w:hint="default"/>
          <w:color w:val="000000" w:themeColor="text1"/>
          <w:kern w:val="0"/>
          <w:highlight w:val="none"/>
        </w:rPr>
        <w:t>HD-SDI</w:t>
      </w:r>
      <w:r>
        <w:rPr>
          <w:rFonts w:hint="default"/>
          <w:color w:val="000000" w:themeColor="text1"/>
          <w:kern w:val="0"/>
          <w:highlight w:val="none"/>
        </w:rPr>
        <w:t>信号が出力可能な機種を選定すること。また、光学ズーム</w:t>
      </w:r>
      <w:r>
        <w:rPr>
          <w:rFonts w:hint="default"/>
          <w:color w:val="000000" w:themeColor="text1"/>
          <w:kern w:val="0"/>
          <w:highlight w:val="none"/>
        </w:rPr>
        <w:t>20</w:t>
      </w:r>
      <w:r>
        <w:rPr>
          <w:rFonts w:hint="default"/>
          <w:color w:val="000000" w:themeColor="text1"/>
          <w:kern w:val="0"/>
          <w:highlight w:val="none"/>
        </w:rPr>
        <w:t>倍以上及び、</w:t>
      </w:r>
      <w:r>
        <w:rPr>
          <w:rFonts w:hint="eastAsia"/>
          <w:color w:val="000000" w:themeColor="text1"/>
          <w:kern w:val="0"/>
          <w:highlight w:val="none"/>
        </w:rPr>
        <w:t>パン±</w:t>
      </w:r>
      <w:r>
        <w:rPr>
          <w:rFonts w:hint="default"/>
          <w:color w:val="000000" w:themeColor="text1"/>
          <w:kern w:val="0"/>
          <w:highlight w:val="none"/>
        </w:rPr>
        <w:t>17</w:t>
      </w:r>
      <w:r>
        <w:rPr>
          <w:rFonts w:hint="eastAsia"/>
          <w:color w:val="000000" w:themeColor="text1"/>
          <w:kern w:val="0"/>
          <w:highlight w:val="none"/>
        </w:rPr>
        <w:t>0</w:t>
      </w:r>
      <w:r>
        <w:rPr>
          <w:rFonts w:hint="default"/>
          <w:color w:val="000000" w:themeColor="text1"/>
          <w:kern w:val="0"/>
          <w:highlight w:val="none"/>
        </w:rPr>
        <w:t>°</w:t>
      </w:r>
      <w:r>
        <w:rPr>
          <w:rFonts w:hint="eastAsia"/>
          <w:color w:val="000000" w:themeColor="text1"/>
          <w:kern w:val="0"/>
          <w:highlight w:val="none"/>
        </w:rPr>
        <w:t>、チルト</w:t>
      </w:r>
      <w:r>
        <w:rPr>
          <w:rFonts w:hint="default"/>
          <w:color w:val="000000" w:themeColor="text1"/>
          <w:kern w:val="0"/>
          <w:highlight w:val="none"/>
        </w:rPr>
        <w:t>+90°</w:t>
      </w:r>
      <w:r>
        <w:rPr>
          <w:rFonts w:hint="eastAsia"/>
          <w:color w:val="000000" w:themeColor="text1"/>
          <w:kern w:val="0"/>
          <w:highlight w:val="none"/>
        </w:rPr>
        <w:t>～</w:t>
      </w:r>
      <w:r>
        <w:rPr>
          <w:rFonts w:hint="eastAsia"/>
          <w:color w:val="000000" w:themeColor="text1"/>
          <w:kern w:val="0"/>
          <w:highlight w:val="none"/>
        </w:rPr>
        <w:t>-20</w:t>
      </w:r>
      <w:r>
        <w:rPr>
          <w:rFonts w:hint="eastAsia"/>
          <w:color w:val="000000" w:themeColor="text1"/>
          <w:kern w:val="0"/>
          <w:highlight w:val="none"/>
        </w:rPr>
        <w:t>°の広範囲で撮影が可能なこと。更に、ワイド時の水平画角は</w:t>
      </w:r>
      <w:r>
        <w:rPr>
          <w:rFonts w:hint="eastAsia"/>
          <w:color w:val="000000" w:themeColor="text1"/>
          <w:kern w:val="0"/>
          <w:highlight w:val="none"/>
        </w:rPr>
        <w:t>70</w:t>
      </w:r>
      <w:r>
        <w:rPr>
          <w:rFonts w:hint="eastAsia"/>
          <w:color w:val="000000" w:themeColor="text1"/>
          <w:kern w:val="0"/>
          <w:highlight w:val="none"/>
        </w:rPr>
        <w:t>°であること。</w:t>
      </w:r>
    </w:p>
    <w:p>
      <w:pPr>
        <w:pStyle w:val="0"/>
        <w:numPr>
          <w:numId w:val="0"/>
        </w:numPr>
        <w:ind w:left="1039" w:leftChars="301" w:hanging="259" w:hangingChars="100"/>
        <w:rPr>
          <w:rFonts w:hint="default"/>
          <w:color w:val="000000" w:themeColor="text1"/>
          <w:kern w:val="0"/>
          <w:highlight w:val="none"/>
        </w:rPr>
      </w:pPr>
      <w:r>
        <w:rPr>
          <w:rFonts w:hint="eastAsia"/>
          <w:color w:val="000000" w:themeColor="text1"/>
          <w:kern w:val="0"/>
          <w:highlight w:val="none"/>
        </w:rPr>
        <w:t>②議場内カメラ映像を</w:t>
      </w:r>
      <w:r>
        <w:rPr>
          <w:rFonts w:hint="eastAsia"/>
          <w:color w:val="000000" w:themeColor="text1"/>
          <w:kern w:val="0"/>
          <w:highlight w:val="none"/>
        </w:rPr>
        <w:t>SD</w:t>
      </w:r>
      <w:r>
        <w:rPr>
          <w:rFonts w:hint="eastAsia"/>
          <w:color w:val="000000" w:themeColor="text1"/>
          <w:kern w:val="0"/>
          <w:highlight w:val="none"/>
        </w:rPr>
        <w:t>カードに録画できる機器を設置すること。また、録画の開始・停止制御が</w:t>
      </w:r>
      <w:r>
        <w:rPr>
          <w:rFonts w:hint="eastAsia"/>
          <w:color w:val="000000" w:themeColor="text1"/>
          <w:highlight w:val="none"/>
        </w:rPr>
        <w:t>できる</w:t>
      </w:r>
      <w:r>
        <w:rPr>
          <w:rFonts w:hint="eastAsia"/>
          <w:color w:val="000000" w:themeColor="text1"/>
          <w:kern w:val="0"/>
          <w:highlight w:val="none"/>
        </w:rPr>
        <w:t>こと。</w:t>
      </w:r>
    </w:p>
    <w:p>
      <w:pPr>
        <w:pStyle w:val="0"/>
        <w:numPr>
          <w:numId w:val="0"/>
        </w:numPr>
        <w:ind w:left="1039" w:leftChars="301" w:hanging="259" w:hangingChars="100"/>
        <w:rPr>
          <w:rFonts w:hint="default"/>
          <w:color w:val="000000" w:themeColor="text1"/>
          <w:kern w:val="0"/>
          <w:highlight w:val="none"/>
        </w:rPr>
      </w:pPr>
      <w:r>
        <w:rPr>
          <w:rFonts w:hint="eastAsia"/>
          <w:color w:val="000000" w:themeColor="text1"/>
          <w:kern w:val="0"/>
          <w:highlight w:val="none"/>
        </w:rPr>
        <w:t>③</w:t>
      </w:r>
      <w:r>
        <w:rPr>
          <w:rFonts w:hint="default"/>
          <w:color w:val="000000" w:themeColor="text1"/>
          <w:kern w:val="0"/>
          <w:highlight w:val="none"/>
        </w:rPr>
        <w:t>議場内の映像と音声をミックスするための機器を設置すること。</w:t>
      </w:r>
    </w:p>
    <w:p>
      <w:pPr>
        <w:pStyle w:val="0"/>
        <w:numPr>
          <w:numId w:val="0"/>
        </w:numPr>
        <w:ind w:left="1039" w:leftChars="301" w:hanging="259" w:hangingChars="100"/>
        <w:rPr>
          <w:rFonts w:hint="default"/>
          <w:color w:val="000000" w:themeColor="text1"/>
          <w:kern w:val="0"/>
          <w:highlight w:val="none"/>
        </w:rPr>
      </w:pPr>
      <w:r>
        <w:rPr>
          <w:rFonts w:hint="eastAsia"/>
          <w:color w:val="000000" w:themeColor="text1"/>
          <w:kern w:val="0"/>
          <w:highlight w:val="none"/>
        </w:rPr>
        <w:t>④場内表示インターフェースを設置し、残時間・出席議員数の表示を議場内に設置するモニターに表示できるようにすること。</w:t>
      </w:r>
    </w:p>
    <w:p>
      <w:pPr>
        <w:pStyle w:val="0"/>
        <w:numPr>
          <w:numId w:val="0"/>
        </w:numPr>
        <w:ind w:left="1039" w:leftChars="301" w:hanging="259" w:hangingChars="100"/>
        <w:rPr>
          <w:rFonts w:hint="default"/>
          <w:color w:val="auto"/>
          <w:kern w:val="0"/>
          <w:highlight w:val="none"/>
        </w:rPr>
      </w:pPr>
      <w:r>
        <w:rPr>
          <w:rFonts w:hint="eastAsia"/>
          <w:color w:val="000000" w:themeColor="text1"/>
          <w:kern w:val="0"/>
          <w:highlight w:val="none"/>
        </w:rPr>
        <w:t>⑤議場内設置モニターとして</w:t>
      </w:r>
      <w:r>
        <w:rPr>
          <w:rFonts w:hint="eastAsia"/>
          <w:color w:val="000000" w:themeColor="text1"/>
          <w:kern w:val="0"/>
          <w:highlight w:val="none"/>
        </w:rPr>
        <w:t>55</w:t>
      </w:r>
      <w:r>
        <w:rPr>
          <w:rFonts w:hint="eastAsia"/>
          <w:color w:val="000000" w:themeColor="text1"/>
          <w:kern w:val="0"/>
          <w:highlight w:val="none"/>
        </w:rPr>
        <w:t>インチ相当の液晶ディスプレイを</w:t>
      </w:r>
      <w:r>
        <w:rPr>
          <w:rFonts w:hint="eastAsia"/>
          <w:color w:val="000000" w:themeColor="text1"/>
          <w:kern w:val="0"/>
          <w:highlight w:val="none"/>
        </w:rPr>
        <w:t>2</w:t>
      </w:r>
      <w:r>
        <w:rPr>
          <w:rFonts w:hint="eastAsia"/>
          <w:color w:val="000000" w:themeColor="text1"/>
          <w:kern w:val="0"/>
          <w:highlight w:val="none"/>
        </w:rPr>
        <w:t>台設置すること。また、議場内設置モニターには、オンエア映像・発言残時間・出席議員数の表示を切り替え又は同時表示できるようにすること</w:t>
      </w:r>
      <w:r>
        <w:rPr>
          <w:rFonts w:hint="eastAsia"/>
          <w:color w:val="auto"/>
          <w:kern w:val="0"/>
          <w:highlight w:val="none"/>
        </w:rPr>
        <w:t>。加えて、表示内容をカスタマイズできること。</w:t>
      </w:r>
    </w:p>
    <w:p>
      <w:pPr>
        <w:pStyle w:val="0"/>
        <w:numPr>
          <w:numId w:val="0"/>
        </w:numPr>
        <w:ind w:left="1039" w:leftChars="301" w:hanging="259" w:hangingChars="100"/>
        <w:rPr>
          <w:rFonts w:hint="default"/>
          <w:color w:val="auto"/>
          <w:kern w:val="0"/>
          <w:highlight w:val="none"/>
        </w:rPr>
      </w:pPr>
      <w:r>
        <w:rPr>
          <w:rFonts w:hint="eastAsia"/>
          <w:color w:val="auto"/>
          <w:kern w:val="0"/>
          <w:highlight w:val="none"/>
        </w:rPr>
        <w:t>⑥議長・事務局長の各席には、発言残時間が確認できるように</w:t>
      </w:r>
      <w:r>
        <w:rPr>
          <w:rFonts w:hint="eastAsia"/>
          <w:color w:val="auto"/>
          <w:kern w:val="0"/>
          <w:highlight w:val="none"/>
        </w:rPr>
        <w:t>10</w:t>
      </w:r>
      <w:r>
        <w:rPr>
          <w:rFonts w:hint="eastAsia"/>
          <w:color w:val="auto"/>
          <w:kern w:val="0"/>
          <w:highlight w:val="none"/>
        </w:rPr>
        <w:t>インチ程度の液晶ディスプレイを設置すること。</w:t>
      </w:r>
    </w:p>
    <w:p>
      <w:pPr>
        <w:pStyle w:val="0"/>
        <w:numPr>
          <w:numId w:val="0"/>
        </w:numPr>
        <w:ind w:left="1039" w:leftChars="301" w:hanging="259" w:hangingChars="100"/>
        <w:rPr>
          <w:rFonts w:hint="default"/>
          <w:color w:val="auto"/>
          <w:kern w:val="0"/>
          <w:highlight w:val="none"/>
        </w:rPr>
      </w:pPr>
      <w:r>
        <w:rPr>
          <w:rFonts w:hint="eastAsia"/>
          <w:color w:val="auto"/>
          <w:kern w:val="0"/>
          <w:highlight w:val="none"/>
        </w:rPr>
        <w:t>⑦会議の前後、及び休憩中に映像を再生し、放映できる機器を設置すること。</w:t>
      </w:r>
    </w:p>
    <w:p>
      <w:pPr>
        <w:pStyle w:val="0"/>
        <w:numPr>
          <w:numId w:val="0"/>
        </w:numPr>
        <w:ind w:left="1039" w:leftChars="301" w:hanging="259" w:hangingChars="100"/>
        <w:rPr>
          <w:rFonts w:hint="default"/>
          <w:color w:val="000000" w:themeColor="text1"/>
          <w:kern w:val="0"/>
          <w:highlight w:val="none"/>
        </w:rPr>
      </w:pPr>
      <w:r>
        <w:rPr>
          <w:rFonts w:hint="eastAsia"/>
          <w:color w:val="auto"/>
          <w:kern w:val="0"/>
          <w:highlight w:val="none"/>
        </w:rPr>
        <w:t>⑧カメラ映像・休憩映像を切り替える映像スイッチャーやテロップを表示するテロップインターフェースを設置すること。</w:t>
      </w:r>
    </w:p>
    <w:p>
      <w:pPr>
        <w:pStyle w:val="0"/>
        <w:numPr>
          <w:numId w:val="0"/>
        </w:numPr>
        <w:ind w:left="1039" w:leftChars="301" w:hanging="259" w:hangingChars="100"/>
        <w:rPr>
          <w:rFonts w:hint="default"/>
          <w:color w:val="000000" w:themeColor="text1"/>
          <w:kern w:val="0"/>
          <w:highlight w:val="none"/>
        </w:rPr>
      </w:pPr>
    </w:p>
    <w:p>
      <w:pPr>
        <w:pStyle w:val="0"/>
        <w:numPr>
          <w:numId w:val="0"/>
        </w:numPr>
        <w:ind w:leftChars="0" w:firstLineChars="0"/>
        <w:rPr>
          <w:rFonts w:hint="default"/>
          <w:color w:val="000000" w:themeColor="text1"/>
          <w:kern w:val="0"/>
          <w:highlight w:val="none"/>
        </w:rPr>
      </w:pPr>
      <w:r>
        <w:rPr>
          <w:rFonts w:hint="eastAsia"/>
          <w:color w:val="000000" w:themeColor="text1"/>
          <w:kern w:val="0"/>
          <w:highlight w:val="none"/>
        </w:rPr>
        <w:t>　イ．地元ケーブルテレビ事業者等と連携した放送環境の整備。</w:t>
      </w:r>
    </w:p>
    <w:p>
      <w:pPr>
        <w:pStyle w:val="0"/>
        <w:numPr>
          <w:numId w:val="0"/>
        </w:numPr>
        <w:ind w:left="1039" w:leftChars="301" w:hanging="259" w:hangingChars="100"/>
        <w:rPr>
          <w:rFonts w:hint="default"/>
          <w:color w:val="000000" w:themeColor="text1"/>
          <w:kern w:val="0"/>
          <w:highlight w:val="none"/>
        </w:rPr>
      </w:pPr>
      <w:r>
        <w:rPr>
          <w:rFonts w:hint="eastAsia"/>
          <w:color w:val="000000" w:themeColor="text1"/>
          <w:kern w:val="0"/>
          <w:highlight w:val="none"/>
        </w:rPr>
        <w:t>①中継席</w:t>
      </w:r>
      <w:r>
        <w:rPr>
          <w:rFonts w:hint="eastAsia"/>
          <w:color w:val="000000" w:themeColor="text1"/>
          <w:kern w:val="0"/>
          <w:highlight w:val="none"/>
        </w:rPr>
        <w:t>(</w:t>
      </w:r>
      <w:r>
        <w:rPr>
          <w:rFonts w:hint="eastAsia"/>
          <w:color w:val="000000" w:themeColor="text1"/>
          <w:kern w:val="0"/>
          <w:highlight w:val="none"/>
        </w:rPr>
        <w:t>記者席</w:t>
      </w:r>
      <w:r>
        <w:rPr>
          <w:rFonts w:hint="eastAsia"/>
          <w:color w:val="000000" w:themeColor="text1"/>
          <w:kern w:val="0"/>
          <w:highlight w:val="none"/>
        </w:rPr>
        <w:t>)</w:t>
      </w:r>
      <w:r>
        <w:rPr>
          <w:rFonts w:hint="eastAsia"/>
          <w:color w:val="000000" w:themeColor="text1"/>
          <w:kern w:val="0"/>
          <w:highlight w:val="none"/>
        </w:rPr>
        <w:t>に、地元ケーブルテレビ事業者等による持込カメラの接続を想定するため、持込カメラの</w:t>
      </w:r>
      <w:r>
        <w:rPr>
          <w:rFonts w:hint="eastAsia"/>
          <w:color w:val="000000" w:themeColor="text1"/>
          <w:kern w:val="0"/>
          <w:highlight w:val="none"/>
        </w:rPr>
        <w:t>SDI</w:t>
      </w:r>
      <w:r>
        <w:rPr>
          <w:rFonts w:hint="eastAsia"/>
          <w:color w:val="000000" w:themeColor="text1"/>
          <w:kern w:val="0"/>
          <w:highlight w:val="none"/>
        </w:rPr>
        <w:t>出力を接続できるようにすること</w:t>
      </w:r>
      <w:r>
        <w:rPr>
          <w:rFonts w:hint="eastAsia"/>
          <w:color w:val="000000" w:themeColor="text1"/>
          <w:kern w:val="0"/>
          <w:highlight w:val="none"/>
        </w:rPr>
        <w:t>(</w:t>
      </w:r>
      <w:r>
        <w:rPr>
          <w:rFonts w:hint="eastAsia"/>
          <w:color w:val="000000" w:themeColor="text1"/>
          <w:highlight w:val="none"/>
        </w:rPr>
        <w:t>既存中継用ラック内の</w:t>
      </w:r>
      <w:r>
        <w:rPr>
          <w:rFonts w:hint="eastAsia"/>
          <w:color w:val="000000" w:themeColor="text1"/>
          <w:highlight w:val="none"/>
        </w:rPr>
        <w:t>BNC</w:t>
      </w:r>
      <w:r>
        <w:rPr>
          <w:rFonts w:hint="eastAsia"/>
          <w:color w:val="000000" w:themeColor="text1"/>
          <w:highlight w:val="none"/>
        </w:rPr>
        <w:t>コネクタパネルを利用しても構わない</w:t>
      </w:r>
      <w:r>
        <w:rPr>
          <w:rFonts w:hint="eastAsia"/>
          <w:color w:val="000000" w:themeColor="text1"/>
          <w:highlight w:val="none"/>
        </w:rPr>
        <w:t>)</w:t>
      </w:r>
      <w:r>
        <w:rPr>
          <w:rFonts w:hint="eastAsia"/>
          <w:color w:val="000000" w:themeColor="text1"/>
          <w:kern w:val="0"/>
          <w:highlight w:val="none"/>
        </w:rPr>
        <w:t>。</w:t>
      </w:r>
    </w:p>
    <w:p>
      <w:pPr>
        <w:pStyle w:val="0"/>
        <w:numPr>
          <w:numId w:val="0"/>
        </w:numPr>
        <w:ind w:left="1039" w:leftChars="301" w:hanging="259" w:hangingChars="100"/>
        <w:rPr>
          <w:rFonts w:hint="default"/>
          <w:color w:val="000000" w:themeColor="text1"/>
          <w:kern w:val="0"/>
          <w:highlight w:val="none"/>
        </w:rPr>
      </w:pPr>
      <w:r>
        <w:rPr>
          <w:rFonts w:hint="eastAsia"/>
          <w:color w:val="000000" w:themeColor="text1"/>
          <w:kern w:val="0"/>
          <w:highlight w:val="none"/>
        </w:rPr>
        <w:t>②中継席</w:t>
      </w:r>
      <w:r>
        <w:rPr>
          <w:rFonts w:hint="eastAsia"/>
          <w:color w:val="000000" w:themeColor="text1"/>
          <w:kern w:val="0"/>
          <w:highlight w:val="none"/>
        </w:rPr>
        <w:t>(</w:t>
      </w:r>
      <w:r>
        <w:rPr>
          <w:rFonts w:hint="eastAsia"/>
          <w:color w:val="000000" w:themeColor="text1"/>
          <w:kern w:val="0"/>
          <w:highlight w:val="none"/>
        </w:rPr>
        <w:t>記者席</w:t>
      </w:r>
      <w:r>
        <w:rPr>
          <w:rFonts w:hint="eastAsia"/>
          <w:color w:val="000000" w:themeColor="text1"/>
          <w:kern w:val="0"/>
          <w:highlight w:val="none"/>
        </w:rPr>
        <w:t>)</w:t>
      </w:r>
      <w:r>
        <w:rPr>
          <w:rFonts w:hint="eastAsia"/>
          <w:color w:val="000000" w:themeColor="text1"/>
          <w:kern w:val="0"/>
          <w:highlight w:val="none"/>
        </w:rPr>
        <w:t>に、地元ケーブルテレビ事業者等による持込</w:t>
      </w:r>
      <w:r>
        <w:rPr>
          <w:rFonts w:hint="eastAsia"/>
          <w:color w:val="000000" w:themeColor="text1"/>
          <w:kern w:val="0"/>
          <w:highlight w:val="none"/>
        </w:rPr>
        <w:t>VTR</w:t>
      </w:r>
      <w:r>
        <w:rPr>
          <w:rFonts w:hint="eastAsia"/>
          <w:color w:val="000000" w:themeColor="text1"/>
          <w:kern w:val="0"/>
          <w:highlight w:val="none"/>
        </w:rPr>
        <w:t>の接続を想定するため、持込</w:t>
      </w:r>
      <w:r>
        <w:rPr>
          <w:rFonts w:hint="eastAsia"/>
          <w:color w:val="000000" w:themeColor="text1"/>
          <w:kern w:val="0"/>
          <w:highlight w:val="none"/>
        </w:rPr>
        <w:t>VTR</w:t>
      </w:r>
      <w:r>
        <w:rPr>
          <w:rFonts w:hint="eastAsia"/>
          <w:color w:val="000000" w:themeColor="text1"/>
          <w:kern w:val="0"/>
          <w:highlight w:val="none"/>
        </w:rPr>
        <w:t>の接続が</w:t>
      </w:r>
      <w:r>
        <w:rPr>
          <w:rFonts w:hint="eastAsia"/>
          <w:color w:val="000000" w:themeColor="text1"/>
          <w:highlight w:val="none"/>
        </w:rPr>
        <w:t>できる</w:t>
      </w:r>
      <w:r>
        <w:rPr>
          <w:rFonts w:hint="eastAsia"/>
          <w:color w:val="000000" w:themeColor="text1"/>
          <w:kern w:val="0"/>
          <w:highlight w:val="none"/>
        </w:rPr>
        <w:t>ようにすること</w:t>
      </w:r>
      <w:r>
        <w:rPr>
          <w:rFonts w:hint="eastAsia"/>
          <w:color w:val="000000" w:themeColor="text1"/>
          <w:kern w:val="0"/>
          <w:highlight w:val="none"/>
        </w:rPr>
        <w:t>(</w:t>
      </w:r>
      <w:r>
        <w:rPr>
          <w:rFonts w:hint="eastAsia"/>
          <w:color w:val="000000" w:themeColor="text1"/>
          <w:highlight w:val="none"/>
        </w:rPr>
        <w:t>既存中継用ラック内の</w:t>
      </w:r>
      <w:r>
        <w:rPr>
          <w:rFonts w:hint="eastAsia"/>
          <w:color w:val="000000" w:themeColor="text1"/>
          <w:highlight w:val="none"/>
        </w:rPr>
        <w:t>BNC</w:t>
      </w:r>
      <w:r>
        <w:rPr>
          <w:rFonts w:hint="eastAsia"/>
          <w:color w:val="000000" w:themeColor="text1"/>
          <w:highlight w:val="none"/>
        </w:rPr>
        <w:t>コネクタパネルを利用しても構わない</w:t>
      </w:r>
      <w:r>
        <w:rPr>
          <w:rFonts w:hint="eastAsia"/>
          <w:color w:val="000000" w:themeColor="text1"/>
          <w:highlight w:val="none"/>
        </w:rPr>
        <w:t>)</w:t>
      </w:r>
      <w:r>
        <w:rPr>
          <w:rFonts w:hint="eastAsia"/>
          <w:color w:val="000000" w:themeColor="text1"/>
          <w:kern w:val="0"/>
          <w:highlight w:val="none"/>
        </w:rPr>
        <w:t>。</w:t>
      </w:r>
    </w:p>
    <w:p>
      <w:pPr>
        <w:pStyle w:val="0"/>
        <w:numPr>
          <w:numId w:val="0"/>
        </w:numPr>
        <w:ind w:left="1039" w:leftChars="301" w:hanging="259" w:hangingChars="100"/>
        <w:rPr>
          <w:rFonts w:hint="default"/>
          <w:color w:val="000000" w:themeColor="text1"/>
          <w:kern w:val="0"/>
          <w:highlight w:val="none"/>
        </w:rPr>
      </w:pPr>
      <w:r>
        <w:rPr>
          <w:rFonts w:hint="eastAsia"/>
          <w:color w:val="000000" w:themeColor="text1"/>
          <w:kern w:val="0"/>
          <w:highlight w:val="none"/>
        </w:rPr>
        <w:t>③緊急時にイ</w:t>
      </w:r>
      <w:r>
        <w:rPr>
          <w:rFonts w:hint="eastAsia"/>
          <w:color w:val="000000" w:themeColor="text1"/>
          <w:kern w:val="0"/>
          <w:highlight w:val="none"/>
        </w:rPr>
        <w:t>-</w:t>
      </w:r>
      <w:r>
        <w:rPr>
          <w:rFonts w:hint="eastAsia"/>
          <w:color w:val="000000" w:themeColor="text1"/>
          <w:kern w:val="0"/>
          <w:highlight w:val="none"/>
        </w:rPr>
        <w:t>②の持込カメラからも生中継が</w:t>
      </w:r>
      <w:r>
        <w:rPr>
          <w:rFonts w:hint="eastAsia"/>
          <w:color w:val="000000" w:themeColor="text1"/>
          <w:highlight w:val="none"/>
        </w:rPr>
        <w:t>できる</w:t>
      </w:r>
      <w:r>
        <w:rPr>
          <w:rFonts w:hint="eastAsia"/>
          <w:color w:val="000000" w:themeColor="text1"/>
          <w:kern w:val="0"/>
          <w:highlight w:val="none"/>
        </w:rPr>
        <w:t>ように、本設備との切替用</w:t>
      </w:r>
      <w:r>
        <w:rPr>
          <w:rFonts w:hint="eastAsia"/>
          <w:color w:val="000000" w:themeColor="text1"/>
          <w:kern w:val="0"/>
          <w:highlight w:val="none"/>
        </w:rPr>
        <w:t>SDI</w:t>
      </w:r>
      <w:r>
        <w:rPr>
          <w:rFonts w:hint="eastAsia"/>
          <w:color w:val="000000" w:themeColor="text1"/>
          <w:kern w:val="0"/>
          <w:highlight w:val="none"/>
        </w:rPr>
        <w:t>セレクター（</w:t>
      </w:r>
      <w:r>
        <w:rPr>
          <w:rFonts w:hint="eastAsia"/>
          <w:color w:val="000000" w:themeColor="text1"/>
          <w:kern w:val="0"/>
          <w:highlight w:val="none"/>
        </w:rPr>
        <w:t>4</w:t>
      </w:r>
      <w:r>
        <w:rPr>
          <w:rFonts w:hint="eastAsia"/>
          <w:color w:val="000000" w:themeColor="text1"/>
          <w:kern w:val="0"/>
          <w:highlight w:val="none"/>
        </w:rPr>
        <w:t>入力</w:t>
      </w:r>
      <w:r>
        <w:rPr>
          <w:rFonts w:hint="eastAsia"/>
          <w:color w:val="000000" w:themeColor="text1"/>
          <w:kern w:val="0"/>
          <w:highlight w:val="none"/>
        </w:rPr>
        <w:t>1</w:t>
      </w:r>
      <w:r>
        <w:rPr>
          <w:rFonts w:hint="eastAsia"/>
          <w:color w:val="000000" w:themeColor="text1"/>
          <w:kern w:val="0"/>
          <w:highlight w:val="none"/>
        </w:rPr>
        <w:t>出力）を入れておくこと。</w:t>
      </w:r>
    </w:p>
    <w:p>
      <w:pPr>
        <w:pStyle w:val="0"/>
        <w:numPr>
          <w:numId w:val="0"/>
        </w:numPr>
        <w:ind w:left="1039" w:leftChars="301" w:hanging="259" w:hangingChars="100"/>
        <w:rPr>
          <w:rFonts w:hint="default"/>
          <w:color w:val="000000" w:themeColor="text1"/>
          <w:kern w:val="0"/>
          <w:highlight w:val="none"/>
        </w:rPr>
      </w:pPr>
      <w:r>
        <w:rPr>
          <w:rFonts w:hint="eastAsia"/>
          <w:color w:val="000000" w:themeColor="text1"/>
          <w:kern w:val="0"/>
          <w:highlight w:val="none"/>
        </w:rPr>
        <w:t>④地元ケーブルテレビ事業者に議会映像・音声の伝送をするための光メディアコンバーター送信機</w:t>
      </w:r>
      <w:r>
        <w:rPr>
          <w:rFonts w:hint="eastAsia"/>
          <w:color w:val="000000" w:themeColor="text1"/>
          <w:kern w:val="0"/>
          <w:highlight w:val="none"/>
        </w:rPr>
        <w:t>(SDI</w:t>
      </w:r>
      <w:r>
        <w:rPr>
          <w:rFonts w:hint="eastAsia"/>
          <w:color w:val="000000" w:themeColor="text1"/>
          <w:kern w:val="0"/>
          <w:highlight w:val="none"/>
        </w:rPr>
        <w:t>信号→光信号</w:t>
      </w:r>
      <w:r>
        <w:rPr>
          <w:rFonts w:hint="eastAsia"/>
          <w:color w:val="000000" w:themeColor="text1"/>
          <w:kern w:val="0"/>
          <w:highlight w:val="none"/>
        </w:rPr>
        <w:t>)</w:t>
      </w:r>
      <w:r>
        <w:rPr>
          <w:rFonts w:hint="eastAsia"/>
          <w:color w:val="000000" w:themeColor="text1"/>
          <w:kern w:val="0"/>
          <w:highlight w:val="none"/>
        </w:rPr>
        <w:t>も老朽化しており、更新対象とする。</w:t>
      </w:r>
    </w:p>
    <w:p>
      <w:pPr>
        <w:pStyle w:val="0"/>
        <w:numPr>
          <w:numId w:val="0"/>
        </w:numPr>
        <w:ind w:left="1039" w:leftChars="301" w:hanging="259" w:hangingChars="100"/>
        <w:rPr>
          <w:rFonts w:hint="default"/>
          <w:color w:val="000000" w:themeColor="text1"/>
          <w:kern w:val="0"/>
          <w:highlight w:val="none"/>
        </w:rPr>
      </w:pPr>
      <w:r>
        <w:rPr>
          <w:rFonts w:hint="eastAsia"/>
          <w:color w:val="000000" w:themeColor="text1"/>
          <w:kern w:val="0"/>
          <w:highlight w:val="none"/>
        </w:rPr>
        <w:t>⑤</w:t>
      </w:r>
      <w:r>
        <w:rPr>
          <w:rFonts w:hint="default"/>
          <w:color w:val="000000" w:themeColor="text1"/>
          <w:kern w:val="0"/>
          <w:highlight w:val="none"/>
        </w:rPr>
        <w:t>長距離の配線や映像の分配数を増やす場合は､延長器・分配器を入れ、デジタル信号が正しく議場内モニターや各映像機器に入力</w:t>
      </w:r>
      <w:r>
        <w:rPr>
          <w:rFonts w:hint="eastAsia"/>
          <w:color w:val="000000" w:themeColor="text1"/>
          <w:highlight w:val="none"/>
        </w:rPr>
        <w:t>できる</w:t>
      </w:r>
      <w:r>
        <w:rPr>
          <w:rFonts w:hint="default"/>
          <w:color w:val="000000" w:themeColor="text1"/>
          <w:kern w:val="0"/>
          <w:highlight w:val="none"/>
        </w:rPr>
        <w:t>こと。</w:t>
      </w:r>
    </w:p>
    <w:p>
      <w:pPr>
        <w:pStyle w:val="0"/>
        <w:ind w:left="1037" w:hanging="1037" w:hangingChars="400"/>
        <w:rPr>
          <w:rFonts w:hint="default"/>
          <w:color w:val="000000" w:themeColor="text1"/>
          <w:highlight w:val="none"/>
        </w:rPr>
      </w:pPr>
    </w:p>
    <w:p>
      <w:pPr>
        <w:pStyle w:val="0"/>
        <w:ind w:left="1037" w:hanging="1037" w:hangingChars="400"/>
        <w:rPr>
          <w:rFonts w:hint="default"/>
          <w:color w:val="000000" w:themeColor="text1"/>
          <w:highlight w:val="none"/>
        </w:rPr>
      </w:pPr>
      <w:r>
        <w:rPr>
          <w:rFonts w:hint="eastAsia"/>
          <w:color w:val="000000" w:themeColor="text1"/>
          <w:kern w:val="0"/>
          <w:highlight w:val="none"/>
        </w:rPr>
        <w:t>（３）</w:t>
      </w:r>
      <w:r>
        <w:rPr>
          <w:rFonts w:hint="eastAsia"/>
          <w:color w:val="000000" w:themeColor="text1"/>
          <w:highlight w:val="none"/>
        </w:rPr>
        <w:t>議場　操作システム関連設備</w:t>
      </w:r>
    </w:p>
    <w:p>
      <w:pPr>
        <w:pStyle w:val="0"/>
        <w:ind w:leftChars="0" w:hanging="518" w:hangingChars="200"/>
        <w:rPr>
          <w:rFonts w:hint="default"/>
          <w:color w:val="000000" w:themeColor="text1"/>
          <w:highlight w:val="none"/>
        </w:rPr>
      </w:pPr>
      <w:r>
        <w:rPr>
          <w:rFonts w:hint="eastAsia"/>
          <w:color w:val="000000" w:themeColor="text1"/>
          <w:highlight w:val="none"/>
        </w:rPr>
        <w:t>　</w:t>
      </w:r>
      <w:r>
        <w:rPr>
          <w:rFonts w:hint="eastAsia"/>
          <w:color w:val="000000" w:themeColor="text1"/>
          <w:kern w:val="0"/>
          <w:highlight w:val="none"/>
        </w:rPr>
        <w:t>ア．</w:t>
      </w:r>
      <w:r>
        <w:rPr>
          <w:rFonts w:hint="eastAsia"/>
          <w:color w:val="000000" w:themeColor="text1"/>
          <w:highlight w:val="none"/>
        </w:rPr>
        <w:t>職員１名でも操作可能な操作システムの構築。</w:t>
      </w:r>
    </w:p>
    <w:p>
      <w:pPr>
        <w:pStyle w:val="0"/>
        <w:ind w:left="1037" w:hanging="1037" w:hangingChars="400"/>
        <w:rPr>
          <w:rFonts w:hint="default"/>
          <w:color w:val="000000" w:themeColor="text1"/>
          <w:highlight w:val="none"/>
        </w:rPr>
      </w:pPr>
      <w:r>
        <w:rPr>
          <w:rFonts w:hint="eastAsia"/>
          <w:color w:val="000000" w:themeColor="text1"/>
          <w:highlight w:val="none"/>
        </w:rPr>
        <w:t>　　　①議場内のマイク・カメラ・残時間操作用メインタッチパネル</w:t>
      </w:r>
      <w:r>
        <w:rPr>
          <w:rFonts w:hint="eastAsia"/>
          <w:color w:val="000000" w:themeColor="text1"/>
          <w:highlight w:val="none"/>
        </w:rPr>
        <w:t>1</w:t>
      </w:r>
      <w:r>
        <w:rPr>
          <w:rFonts w:hint="eastAsia"/>
          <w:color w:val="000000" w:themeColor="text1"/>
          <w:highlight w:val="none"/>
        </w:rPr>
        <w:t>台</w:t>
      </w:r>
      <w:r>
        <w:rPr>
          <w:rFonts w:hint="eastAsia"/>
          <w:color w:val="000000" w:themeColor="text1"/>
          <w:highlight w:val="none"/>
        </w:rPr>
        <w:t>(21.5</w:t>
      </w:r>
      <w:r>
        <w:rPr>
          <w:rFonts w:hint="eastAsia"/>
          <w:color w:val="000000" w:themeColor="text1"/>
          <w:highlight w:val="none"/>
        </w:rPr>
        <w:t>インチ程度</w:t>
      </w:r>
      <w:r>
        <w:rPr>
          <w:rFonts w:hint="eastAsia"/>
          <w:color w:val="000000" w:themeColor="text1"/>
          <w:highlight w:val="none"/>
        </w:rPr>
        <w:t>)</w:t>
      </w:r>
      <w:r>
        <w:rPr>
          <w:rFonts w:hint="eastAsia"/>
          <w:color w:val="000000" w:themeColor="text1"/>
          <w:highlight w:val="none"/>
        </w:rPr>
        <w:t>を設置すること。不具合に備えて、マウス・キーボード操作が行えること。</w:t>
      </w:r>
    </w:p>
    <w:p>
      <w:pPr>
        <w:pStyle w:val="0"/>
        <w:ind w:left="1037" w:hanging="1037" w:hangingChars="400"/>
        <w:rPr>
          <w:rFonts w:hint="default"/>
          <w:color w:val="000000" w:themeColor="text1"/>
          <w:highlight w:val="none"/>
        </w:rPr>
      </w:pPr>
      <w:r>
        <w:rPr>
          <w:rFonts w:hint="eastAsia"/>
          <w:color w:val="000000" w:themeColor="text1"/>
          <w:highlight w:val="none"/>
        </w:rPr>
        <w:t>　　　②その他タッチパネル操作に必要な周辺機器を設置すること。</w:t>
      </w:r>
    </w:p>
    <w:p>
      <w:pPr>
        <w:pStyle w:val="0"/>
        <w:ind w:left="1037" w:hanging="1037" w:hangingChars="400"/>
        <w:rPr>
          <w:rFonts w:hint="default"/>
          <w:color w:val="000000" w:themeColor="text1"/>
          <w:highlight w:val="none"/>
        </w:rPr>
      </w:pPr>
      <w:r>
        <w:rPr>
          <w:rFonts w:hint="eastAsia"/>
          <w:color w:val="000000" w:themeColor="text1"/>
          <w:highlight w:val="none"/>
        </w:rPr>
        <w:t>　　　③</w:t>
      </w:r>
      <w:r>
        <w:rPr>
          <w:rFonts w:hint="eastAsia"/>
          <w:color w:val="000000" w:themeColor="text1"/>
          <w:kern w:val="0"/>
          <w:highlight w:val="none"/>
        </w:rPr>
        <w:t>メインタッチパネルを使用し、ワンマンオペレーションによる議場運営が可能なこと。また、旋回型フルハイビジョンカメラ</w:t>
      </w:r>
      <w:r>
        <w:rPr>
          <w:rFonts w:hint="eastAsia"/>
          <w:color w:val="000000" w:themeColor="text1"/>
          <w:kern w:val="0"/>
          <w:highlight w:val="none"/>
        </w:rPr>
        <w:t>(</w:t>
      </w:r>
      <w:r>
        <w:rPr>
          <w:rFonts w:hint="eastAsia"/>
          <w:color w:val="000000" w:themeColor="text1"/>
          <w:kern w:val="0"/>
          <w:highlight w:val="none"/>
        </w:rPr>
        <w:t>２台</w:t>
      </w:r>
      <w:r>
        <w:rPr>
          <w:rFonts w:hint="eastAsia"/>
          <w:color w:val="000000" w:themeColor="text1"/>
          <w:kern w:val="0"/>
          <w:highlight w:val="none"/>
        </w:rPr>
        <w:t>)</w:t>
      </w:r>
      <w:r>
        <w:rPr>
          <w:rFonts w:hint="eastAsia"/>
          <w:color w:val="000000" w:themeColor="text1"/>
          <w:kern w:val="0"/>
          <w:highlight w:val="none"/>
        </w:rPr>
        <w:t>、スイッチャー、テロップインターフェース・マイクを統合的に制御し、ワンマンオペレーションで操作可能であること。</w:t>
      </w:r>
    </w:p>
    <w:p>
      <w:pPr>
        <w:pStyle w:val="0"/>
        <w:ind w:left="1036" w:leftChars="300" w:hanging="259" w:hangingChars="100"/>
        <w:rPr>
          <w:rFonts w:hint="default"/>
          <w:color w:val="000000" w:themeColor="text1"/>
          <w:highlight w:val="none"/>
        </w:rPr>
      </w:pPr>
      <w:r>
        <w:rPr>
          <w:rFonts w:hint="eastAsia"/>
          <w:color w:val="000000" w:themeColor="text1"/>
          <w:highlight w:val="none"/>
        </w:rPr>
        <w:t>④</w:t>
      </w:r>
      <w:r>
        <w:rPr>
          <w:rFonts w:hint="default"/>
          <w:color w:val="000000" w:themeColor="text1"/>
          <w:highlight w:val="none"/>
        </w:rPr>
        <w:t>タッチパネル操作</w:t>
      </w:r>
      <w:r>
        <w:rPr>
          <w:rFonts w:hint="eastAsia"/>
          <w:color w:val="000000" w:themeColor="text1"/>
          <w:highlight w:val="none"/>
        </w:rPr>
        <w:t>で、</w:t>
      </w:r>
      <w:r>
        <w:rPr>
          <w:rFonts w:hint="default"/>
          <w:color w:val="000000" w:themeColor="text1"/>
          <w:highlight w:val="none"/>
        </w:rPr>
        <w:t>発言残時間</w:t>
      </w:r>
      <w:r>
        <w:rPr>
          <w:rFonts w:hint="eastAsia"/>
          <w:color w:val="000000" w:themeColor="text1"/>
          <w:highlight w:val="none"/>
        </w:rPr>
        <w:t>、</w:t>
      </w:r>
      <w:r>
        <w:rPr>
          <w:rFonts w:hint="default"/>
          <w:color w:val="000000" w:themeColor="text1"/>
          <w:highlight w:val="none"/>
        </w:rPr>
        <w:t>出席議員数の操作が可能であること</w:t>
      </w:r>
      <w:r>
        <w:rPr>
          <w:rFonts w:hint="eastAsia"/>
          <w:color w:val="000000" w:themeColor="text1"/>
          <w:highlight w:val="none"/>
        </w:rPr>
        <w:t>。</w:t>
      </w:r>
    </w:p>
    <w:p>
      <w:pPr>
        <w:pStyle w:val="0"/>
        <w:ind w:left="1036" w:leftChars="300" w:hanging="259" w:hangingChars="100"/>
        <w:rPr>
          <w:rFonts w:hint="default"/>
          <w:color w:val="000000" w:themeColor="text1"/>
          <w:highlight w:val="none"/>
        </w:rPr>
      </w:pPr>
      <w:r>
        <w:rPr>
          <w:rFonts w:hint="eastAsia"/>
          <w:color w:val="000000" w:themeColor="text1"/>
          <w:highlight w:val="none"/>
        </w:rPr>
        <w:t>⑤タッチパネル画面は議場の座席レイアウトに沿って作成すること。また、開会中であっても、席の名前変更が簡単にできること。</w:t>
      </w:r>
    </w:p>
    <w:p>
      <w:pPr>
        <w:pStyle w:val="0"/>
        <w:ind w:left="1036" w:leftChars="300" w:hanging="259" w:hangingChars="100"/>
        <w:rPr>
          <w:rFonts w:hint="default"/>
          <w:color w:val="000000" w:themeColor="text1"/>
          <w:highlight w:val="none"/>
        </w:rPr>
      </w:pPr>
      <w:r>
        <w:rPr>
          <w:rFonts w:hint="eastAsia"/>
          <w:color w:val="000000" w:themeColor="text1"/>
          <w:highlight w:val="none"/>
        </w:rPr>
        <w:t>　あらかじめ、席の名前パターンを登録できる機能を有すること。</w:t>
      </w:r>
    </w:p>
    <w:p>
      <w:pPr>
        <w:pStyle w:val="0"/>
        <w:ind w:left="1037" w:hanging="1037" w:hangingChars="400"/>
        <w:rPr>
          <w:rFonts w:hint="default"/>
          <w:color w:val="000000" w:themeColor="text1"/>
          <w:highlight w:val="none"/>
        </w:rPr>
      </w:pPr>
      <w:r>
        <w:rPr>
          <w:rFonts w:hint="eastAsia"/>
          <w:color w:val="000000" w:themeColor="text1"/>
          <w:highlight w:val="none"/>
        </w:rPr>
        <w:t>　　　⑥タッチパネル上の席をタッチすることで、マイク</w:t>
      </w:r>
      <w:r>
        <w:rPr>
          <w:rFonts w:hint="eastAsia"/>
          <w:color w:val="000000" w:themeColor="text1"/>
          <w:highlight w:val="none"/>
        </w:rPr>
        <w:t>ON</w:t>
      </w:r>
      <w:r>
        <w:rPr>
          <w:rFonts w:hint="eastAsia"/>
          <w:color w:val="000000" w:themeColor="text1"/>
          <w:highlight w:val="none"/>
        </w:rPr>
        <w:t>、自動カメラ移動、映像切り替え、テロップ表示が可能であること。</w:t>
      </w:r>
    </w:p>
    <w:p>
      <w:pPr>
        <w:pStyle w:val="0"/>
        <w:ind w:left="1037" w:hanging="1037" w:hangingChars="400"/>
        <w:rPr>
          <w:rFonts w:hint="default"/>
          <w:color w:val="000000" w:themeColor="text1"/>
          <w:highlight w:val="none"/>
        </w:rPr>
      </w:pPr>
      <w:r>
        <w:rPr>
          <w:rFonts w:hint="eastAsia"/>
          <w:color w:val="000000" w:themeColor="text1"/>
          <w:highlight w:val="none"/>
        </w:rPr>
        <w:t>　　　⑦話者が変わる場合は、タッチパネル上の席をタッチするだけで次の席のマイクが</w:t>
      </w:r>
      <w:r>
        <w:rPr>
          <w:rFonts w:hint="eastAsia"/>
          <w:color w:val="000000" w:themeColor="text1"/>
          <w:highlight w:val="none"/>
        </w:rPr>
        <w:t>ON</w:t>
      </w:r>
      <w:r>
        <w:rPr>
          <w:rFonts w:hint="eastAsia"/>
          <w:color w:val="000000" w:themeColor="text1"/>
          <w:highlight w:val="none"/>
        </w:rPr>
        <w:t>になり、指定のカメラアングルに切替できるようにすること。</w:t>
      </w:r>
    </w:p>
    <w:p>
      <w:pPr>
        <w:pStyle w:val="0"/>
        <w:ind w:left="1037" w:hanging="1037" w:hangingChars="400"/>
        <w:rPr>
          <w:rFonts w:hint="default"/>
          <w:color w:val="000000" w:themeColor="text1"/>
          <w:highlight w:val="none"/>
        </w:rPr>
      </w:pPr>
      <w:r>
        <w:rPr>
          <w:rFonts w:hint="eastAsia"/>
          <w:color w:val="000000" w:themeColor="text1"/>
          <w:highlight w:val="none"/>
        </w:rPr>
        <w:t>　　　⑧制御方式は、カメラ・マイク連動制御方式、マイクのみ制御方式、カメラのみ制御方式の</w:t>
      </w:r>
      <w:r>
        <w:rPr>
          <w:rFonts w:hint="eastAsia"/>
          <w:color w:val="000000" w:themeColor="text1"/>
          <w:highlight w:val="none"/>
        </w:rPr>
        <w:t>3</w:t>
      </w:r>
      <w:r>
        <w:rPr>
          <w:rFonts w:hint="eastAsia"/>
          <w:color w:val="000000" w:themeColor="text1"/>
          <w:highlight w:val="none"/>
        </w:rPr>
        <w:t>パターンの制御が運営中であっても、切り替え可能なこと。</w:t>
      </w:r>
    </w:p>
    <w:p>
      <w:pPr>
        <w:pStyle w:val="0"/>
        <w:ind w:left="1037" w:hanging="1037" w:hangingChars="400"/>
        <w:rPr>
          <w:rFonts w:hint="default"/>
          <w:color w:val="000000" w:themeColor="text1"/>
          <w:highlight w:val="none"/>
        </w:rPr>
      </w:pPr>
      <w:r>
        <w:rPr>
          <w:rFonts w:hint="eastAsia"/>
          <w:color w:val="000000" w:themeColor="text1"/>
          <w:highlight w:val="none"/>
        </w:rPr>
        <w:t>　　　⑨テロップインターフェースは、議員名･執行部役職名･一般質問項目･会議名･お知らせ文等を事前に登録でき、タッチパネル上で変更可能であること。また、ローマ字入力、かな入力、外字等に対応していること。</w:t>
      </w:r>
    </w:p>
    <w:p>
      <w:pPr>
        <w:pStyle w:val="0"/>
        <w:ind w:left="1037" w:hanging="1037" w:hangingChars="400"/>
        <w:rPr>
          <w:rFonts w:hint="default"/>
          <w:color w:val="000000" w:themeColor="text1"/>
          <w:highlight w:val="none"/>
        </w:rPr>
      </w:pPr>
      <w:r>
        <w:rPr>
          <w:rFonts w:hint="eastAsia"/>
          <w:color w:val="000000" w:themeColor="text1"/>
          <w:highlight w:val="none"/>
        </w:rPr>
        <w:t>　　　⑩テロップ表示登録は会議ごとに事前登録できるものとし、運営中も登録･変更可能であること。</w:t>
      </w:r>
    </w:p>
    <w:p>
      <w:pPr>
        <w:pStyle w:val="0"/>
        <w:ind w:left="1037" w:hanging="1037" w:hangingChars="400"/>
        <w:rPr>
          <w:rFonts w:hint="default"/>
          <w:color w:val="000000" w:themeColor="text1"/>
          <w:highlight w:val="none"/>
        </w:rPr>
      </w:pPr>
      <w:r>
        <w:rPr>
          <w:rFonts w:hint="eastAsia"/>
          <w:color w:val="000000" w:themeColor="text1"/>
          <w:highlight w:val="none"/>
        </w:rPr>
        <w:t>　　　⑪文字入力については、ソフトキーボードにて、文字単位でなく、単語単位で漢字変換ができること。</w:t>
      </w:r>
    </w:p>
    <w:p>
      <w:pPr>
        <w:pStyle w:val="0"/>
        <w:ind w:left="1037" w:hanging="1037" w:hangingChars="400"/>
        <w:rPr>
          <w:rFonts w:hint="eastAsia"/>
          <w:color w:val="000000" w:themeColor="text1"/>
          <w:highlight w:val="none"/>
        </w:rPr>
      </w:pPr>
      <w:r>
        <w:rPr>
          <w:rFonts w:hint="eastAsia"/>
          <w:color w:val="000000" w:themeColor="text1"/>
          <w:highlight w:val="none"/>
        </w:rPr>
        <w:t>　　　⑫議場運営の進捗結果（何時何分に誰が発言をしたか等）が、ログデータとして残り、</w:t>
      </w:r>
      <w:r>
        <w:rPr>
          <w:rFonts w:hint="eastAsia"/>
          <w:color w:val="000000" w:themeColor="text1"/>
          <w:highlight w:val="none"/>
        </w:rPr>
        <w:t>Excel</w:t>
      </w:r>
      <w:r>
        <w:rPr>
          <w:rFonts w:hint="eastAsia"/>
          <w:color w:val="000000" w:themeColor="text1"/>
          <w:highlight w:val="none"/>
        </w:rPr>
        <w:t>等で保存できること。</w:t>
      </w:r>
    </w:p>
    <w:p>
      <w:pPr>
        <w:pStyle w:val="0"/>
        <w:ind w:left="1037" w:hanging="1037" w:hangingChars="400"/>
        <w:rPr>
          <w:rFonts w:hint="default"/>
          <w:color w:val="000000" w:themeColor="text1"/>
          <w:highlight w:val="none"/>
        </w:rPr>
      </w:pPr>
      <w:r>
        <w:rPr>
          <w:rFonts w:hint="eastAsia"/>
          <w:color w:val="000000" w:themeColor="text1"/>
          <w:highlight w:val="none"/>
        </w:rPr>
        <w:t>　　　　また、保存データを外部出力できること。</w:t>
      </w:r>
    </w:p>
    <w:p>
      <w:pPr>
        <w:pStyle w:val="0"/>
        <w:ind w:left="1037" w:hanging="1037" w:hangingChars="400"/>
        <w:rPr>
          <w:rFonts w:hint="eastAsia"/>
          <w:color w:val="000000" w:themeColor="text1"/>
          <w:highlight w:val="none"/>
        </w:rPr>
      </w:pPr>
      <w:r>
        <w:rPr>
          <w:rFonts w:hint="eastAsia"/>
          <w:color w:val="000000" w:themeColor="text1"/>
          <w:highlight w:val="none"/>
        </w:rPr>
        <w:t>　　　⑬タッチパネルから発言残時間の入力、スタート、ストップ操作が可能なこと。</w:t>
      </w:r>
    </w:p>
    <w:p>
      <w:pPr>
        <w:pStyle w:val="0"/>
        <w:ind w:left="1036" w:leftChars="300" w:hanging="259" w:hangingChars="100"/>
        <w:rPr>
          <w:rFonts w:hint="eastAsia"/>
          <w:color w:val="000000" w:themeColor="text1"/>
          <w:highlight w:val="none"/>
        </w:rPr>
      </w:pPr>
      <w:r>
        <w:rPr>
          <w:rFonts w:hint="eastAsia"/>
          <w:color w:val="000000" w:themeColor="text1"/>
          <w:highlight w:val="none"/>
        </w:rPr>
        <w:t>⑭タッチパネルから出席議員数の入力、増減操作が可能なこと。議場内モニターに表示する内容は、タッチパネルから希望する任意のレイアウトに変更可能なこと。</w:t>
      </w:r>
    </w:p>
    <w:p>
      <w:pPr>
        <w:pStyle w:val="0"/>
        <w:ind w:left="1036" w:leftChars="300" w:hanging="259" w:hangingChars="100"/>
        <w:rPr>
          <w:rFonts w:hint="eastAsia"/>
          <w:color w:val="000000" w:themeColor="text1"/>
          <w:highlight w:val="none"/>
        </w:rPr>
      </w:pPr>
      <w:r>
        <w:rPr>
          <w:rFonts w:hint="eastAsia"/>
          <w:color w:val="000000" w:themeColor="text1"/>
          <w:highlight w:val="none"/>
        </w:rPr>
        <w:t>⑮発言残時間によってベルが自動で鳴る設定を行えること。</w:t>
      </w:r>
    </w:p>
    <w:p>
      <w:pPr>
        <w:pStyle w:val="0"/>
        <w:ind w:left="1037" w:hanging="1037" w:hangingChars="400"/>
        <w:rPr>
          <w:rFonts w:hint="default"/>
          <w:color w:val="000000" w:themeColor="text1"/>
          <w:highlight w:val="none"/>
        </w:rPr>
      </w:pPr>
      <w:r>
        <w:rPr>
          <w:rFonts w:hint="eastAsia"/>
          <w:color w:val="000000" w:themeColor="text1"/>
          <w:highlight w:val="none"/>
        </w:rPr>
        <w:t>　　　　例：</w:t>
      </w:r>
      <w:r>
        <w:rPr>
          <w:rFonts w:hint="eastAsia"/>
          <w:color w:val="000000" w:themeColor="text1"/>
          <w:highlight w:val="none"/>
        </w:rPr>
        <w:t>5</w:t>
      </w:r>
      <w:r>
        <w:rPr>
          <w:rFonts w:hint="eastAsia"/>
          <w:color w:val="000000" w:themeColor="text1"/>
          <w:highlight w:val="none"/>
        </w:rPr>
        <w:t>分前に</w:t>
      </w:r>
      <w:r>
        <w:rPr>
          <w:rFonts w:hint="eastAsia"/>
          <w:color w:val="000000" w:themeColor="text1"/>
          <w:highlight w:val="none"/>
        </w:rPr>
        <w:t>1</w:t>
      </w:r>
      <w:r>
        <w:rPr>
          <w:rFonts w:hint="eastAsia"/>
          <w:color w:val="000000" w:themeColor="text1"/>
          <w:highlight w:val="none"/>
        </w:rPr>
        <w:t>鈴、</w:t>
      </w:r>
      <w:r>
        <w:rPr>
          <w:rFonts w:hint="eastAsia"/>
          <w:color w:val="000000" w:themeColor="text1"/>
          <w:highlight w:val="none"/>
        </w:rPr>
        <w:t>1</w:t>
      </w:r>
      <w:r>
        <w:rPr>
          <w:rFonts w:hint="eastAsia"/>
          <w:color w:val="000000" w:themeColor="text1"/>
          <w:highlight w:val="none"/>
        </w:rPr>
        <w:t>分前に</w:t>
      </w:r>
      <w:r>
        <w:rPr>
          <w:rFonts w:hint="eastAsia"/>
          <w:color w:val="000000" w:themeColor="text1"/>
          <w:highlight w:val="none"/>
        </w:rPr>
        <w:t>2</w:t>
      </w:r>
      <w:r>
        <w:rPr>
          <w:rFonts w:hint="eastAsia"/>
          <w:color w:val="000000" w:themeColor="text1"/>
          <w:highlight w:val="none"/>
        </w:rPr>
        <w:t>鈴</w:t>
      </w:r>
      <w:r>
        <w:rPr>
          <w:rFonts w:hint="eastAsia"/>
          <w:color w:val="000000" w:themeColor="text1"/>
          <w:highlight w:val="none"/>
        </w:rPr>
        <w:t xml:space="preserve"> </w:t>
      </w:r>
      <w:r>
        <w:rPr>
          <w:rFonts w:hint="eastAsia"/>
          <w:color w:val="000000" w:themeColor="text1"/>
          <w:highlight w:val="none"/>
        </w:rPr>
        <w:t>等</w:t>
      </w:r>
    </w:p>
    <w:p>
      <w:pPr>
        <w:pStyle w:val="0"/>
        <w:ind w:left="1037" w:hanging="1037" w:hangingChars="400"/>
        <w:rPr>
          <w:rFonts w:hint="default"/>
          <w:color w:val="000000" w:themeColor="text1"/>
          <w:highlight w:val="none"/>
        </w:rPr>
      </w:pPr>
    </w:p>
    <w:p>
      <w:pPr>
        <w:pStyle w:val="0"/>
        <w:ind w:left="1037" w:hanging="1037" w:hangingChars="400"/>
        <w:rPr>
          <w:rFonts w:hint="default"/>
          <w:color w:val="000000" w:themeColor="text1"/>
          <w:highlight w:val="none"/>
        </w:rPr>
      </w:pPr>
      <w:r>
        <w:rPr>
          <w:rFonts w:hint="eastAsia"/>
          <w:color w:val="000000" w:themeColor="text1"/>
          <w:highlight w:val="none"/>
        </w:rPr>
        <w:t>　イ．映像に関する操作機能</w:t>
      </w:r>
    </w:p>
    <w:p>
      <w:pPr>
        <w:pStyle w:val="0"/>
        <w:ind w:left="1037" w:hanging="1037" w:hangingChars="400"/>
        <w:rPr>
          <w:rFonts w:hint="eastAsia"/>
          <w:color w:val="000000" w:themeColor="text1"/>
          <w:highlight w:val="none"/>
        </w:rPr>
      </w:pPr>
      <w:r>
        <w:rPr>
          <w:rFonts w:hint="eastAsia"/>
          <w:color w:val="000000" w:themeColor="text1"/>
          <w:highlight w:val="none"/>
        </w:rPr>
        <w:t>　　　①タッチパネル上の席に触れると、あらかじめ登録されたカメラアングルに動作すること。</w:t>
      </w:r>
    </w:p>
    <w:p>
      <w:pPr>
        <w:pStyle w:val="0"/>
        <w:ind w:left="1036" w:leftChars="300" w:hanging="259" w:hangingChars="100"/>
        <w:rPr>
          <w:rFonts w:hint="eastAsia"/>
          <w:color w:val="000000" w:themeColor="text1"/>
          <w:highlight w:val="none"/>
        </w:rPr>
      </w:pPr>
      <w:r>
        <w:rPr>
          <w:rFonts w:hint="eastAsia"/>
          <w:color w:val="000000" w:themeColor="text1"/>
          <w:highlight w:val="none"/>
        </w:rPr>
        <w:t>②カメラのアングルを変更した場合は、運営中であっても上書き登録ができること。</w:t>
      </w:r>
    </w:p>
    <w:p>
      <w:pPr>
        <w:pStyle w:val="0"/>
        <w:ind w:left="1036" w:leftChars="300" w:hanging="259" w:hangingChars="100"/>
        <w:rPr>
          <w:rFonts w:hint="eastAsia"/>
          <w:color w:val="000000" w:themeColor="text1"/>
          <w:highlight w:val="none"/>
        </w:rPr>
      </w:pPr>
      <w:r>
        <w:rPr>
          <w:rFonts w:hint="eastAsia"/>
          <w:color w:val="000000" w:themeColor="text1"/>
          <w:highlight w:val="none"/>
        </w:rPr>
        <w:t>③タッチパネル画面上のカメラ映像に触れることにより、パン、チルト、ズームを直感的に操作できること。</w:t>
      </w:r>
    </w:p>
    <w:p>
      <w:pPr>
        <w:pStyle w:val="0"/>
        <w:ind w:left="1036" w:leftChars="300" w:hanging="259" w:hangingChars="100"/>
        <w:rPr>
          <w:rFonts w:hint="eastAsia"/>
          <w:color w:val="000000" w:themeColor="text1"/>
          <w:highlight w:val="none"/>
        </w:rPr>
      </w:pPr>
      <w:r>
        <w:rPr>
          <w:rFonts w:hint="eastAsia"/>
          <w:color w:val="000000" w:themeColor="text1"/>
          <w:highlight w:val="none"/>
        </w:rPr>
        <w:t>④カメラアングルのパターン登録ができること。</w:t>
      </w:r>
    </w:p>
    <w:p>
      <w:pPr>
        <w:pStyle w:val="0"/>
        <w:ind w:left="1036" w:leftChars="300" w:hanging="259" w:hangingChars="100"/>
        <w:rPr>
          <w:rFonts w:hint="default"/>
          <w:color w:val="000000" w:themeColor="text1"/>
          <w:highlight w:val="none"/>
        </w:rPr>
      </w:pPr>
      <w:r>
        <w:rPr>
          <w:rFonts w:hint="eastAsia"/>
          <w:color w:val="000000" w:themeColor="text1"/>
          <w:highlight w:val="none"/>
        </w:rPr>
        <w:t>⑤カメラのアングルデータは、システムコントローラー側で記憶できること。</w:t>
      </w:r>
    </w:p>
    <w:p>
      <w:pPr>
        <w:pStyle w:val="0"/>
        <w:ind w:leftChars="0" w:hanging="1037" w:hangingChars="400"/>
        <w:rPr>
          <w:rFonts w:hint="eastAsia"/>
          <w:color w:val="000000" w:themeColor="text1"/>
          <w:highlight w:val="none"/>
        </w:rPr>
      </w:pPr>
      <w:r>
        <w:rPr>
          <w:rFonts w:hint="eastAsia"/>
          <w:color w:val="000000" w:themeColor="text1"/>
          <w:highlight w:val="none"/>
        </w:rPr>
        <w:t>　　　⑥カメラ切り替え時に、カメラが旋回する映像を表示しないこと。</w:t>
      </w:r>
    </w:p>
    <w:p>
      <w:pPr>
        <w:pStyle w:val="0"/>
        <w:ind w:left="1037" w:leftChars="400" w:firstLine="0" w:firstLineChars="0"/>
        <w:rPr>
          <w:rFonts w:hint="default"/>
          <w:color w:val="000000" w:themeColor="text1"/>
          <w:highlight w:val="none"/>
        </w:rPr>
      </w:pPr>
      <w:r>
        <w:rPr>
          <w:rFonts w:hint="eastAsia"/>
          <w:color w:val="000000" w:themeColor="text1"/>
          <w:highlight w:val="none"/>
        </w:rPr>
        <w:t>また、カメラが旋回している間、画像が静止しないこと。</w:t>
      </w:r>
    </w:p>
    <w:p>
      <w:pPr>
        <w:pStyle w:val="0"/>
        <w:ind w:leftChars="0" w:hanging="1037" w:hangingChars="400"/>
        <w:rPr>
          <w:rFonts w:hint="eastAsia"/>
          <w:color w:val="000000" w:themeColor="text1"/>
          <w:highlight w:val="none"/>
        </w:rPr>
      </w:pPr>
      <w:r>
        <w:rPr>
          <w:rFonts w:hint="eastAsia"/>
          <w:color w:val="000000" w:themeColor="text1"/>
          <w:highlight w:val="none"/>
        </w:rPr>
        <w:t>　　　⑦テロップに関して、タッチパネルの議員席に触れると、あらかじめ登録された議員の氏名が自動的に表示されること。</w:t>
      </w:r>
    </w:p>
    <w:p>
      <w:pPr>
        <w:pStyle w:val="0"/>
        <w:ind w:left="1036" w:leftChars="300" w:hanging="259" w:hangingChars="100"/>
        <w:rPr>
          <w:rFonts w:hint="eastAsia"/>
          <w:color w:val="000000" w:themeColor="text1"/>
          <w:highlight w:val="none"/>
        </w:rPr>
      </w:pPr>
      <w:r>
        <w:rPr>
          <w:rFonts w:hint="eastAsia"/>
          <w:color w:val="000000" w:themeColor="text1"/>
          <w:highlight w:val="none"/>
        </w:rPr>
        <w:t>⑧テロップの文字表示は、２段２０文字で表示可能なこと。また、長文の場合はスクロールにて表示対応できること。</w:t>
      </w:r>
    </w:p>
    <w:p>
      <w:pPr>
        <w:pStyle w:val="0"/>
        <w:ind w:left="1039" w:leftChars="301" w:hanging="259" w:hangingChars="100"/>
        <w:rPr>
          <w:rFonts w:hint="eastAsia"/>
          <w:color w:val="000000" w:themeColor="text1"/>
          <w:highlight w:val="none"/>
        </w:rPr>
      </w:pPr>
      <w:r>
        <w:rPr>
          <w:rFonts w:hint="eastAsia"/>
          <w:color w:val="000000" w:themeColor="text1"/>
          <w:highlight w:val="none"/>
        </w:rPr>
        <w:t>⑨議員の氏名や執行部の役職名、氏名は、タッチパネル上で、変更が可能なこと。</w:t>
      </w:r>
    </w:p>
    <w:p>
      <w:pPr>
        <w:pStyle w:val="0"/>
        <w:ind w:left="0" w:leftChars="0" w:firstLine="777" w:firstLineChars="300"/>
        <w:rPr>
          <w:rFonts w:hint="default"/>
          <w:color w:val="000000" w:themeColor="text1"/>
          <w:highlight w:val="none"/>
        </w:rPr>
      </w:pPr>
      <w:r>
        <w:rPr>
          <w:rFonts w:hint="eastAsia"/>
          <w:color w:val="000000" w:themeColor="text1"/>
          <w:highlight w:val="none"/>
        </w:rPr>
        <w:t>⑩運営中であっても文字修正、文字登録が可能なこと。</w:t>
      </w:r>
    </w:p>
    <w:p>
      <w:pPr>
        <w:pStyle w:val="0"/>
        <w:ind w:left="1037" w:hanging="1037" w:hangingChars="400"/>
        <w:rPr>
          <w:rFonts w:hint="default"/>
          <w:color w:val="000000" w:themeColor="text1"/>
          <w:highlight w:val="none"/>
        </w:rPr>
      </w:pPr>
    </w:p>
    <w:p>
      <w:pPr>
        <w:pStyle w:val="0"/>
        <w:ind w:left="1037" w:hanging="1037" w:hangingChars="400"/>
        <w:rPr>
          <w:rFonts w:hint="default"/>
          <w:color w:val="000000" w:themeColor="text1"/>
          <w:highlight w:val="none"/>
        </w:rPr>
      </w:pPr>
      <w:r>
        <w:rPr>
          <w:rFonts w:hint="eastAsia"/>
          <w:color w:val="000000" w:themeColor="text1"/>
          <w:highlight w:val="none"/>
        </w:rPr>
        <w:t>　ウ．音響に関する操作機能</w:t>
      </w:r>
    </w:p>
    <w:p>
      <w:pPr>
        <w:pStyle w:val="0"/>
        <w:ind w:left="1037" w:hanging="1037" w:hangingChars="400"/>
        <w:rPr>
          <w:rFonts w:hint="eastAsia"/>
          <w:color w:val="000000" w:themeColor="text1"/>
          <w:highlight w:val="none"/>
        </w:rPr>
      </w:pPr>
      <w:r>
        <w:rPr>
          <w:rFonts w:hint="eastAsia"/>
          <w:color w:val="000000" w:themeColor="text1"/>
          <w:highlight w:val="none"/>
        </w:rPr>
        <w:t>　　　①タッチパネル操作で、個別にマイク音量を調整できること。</w:t>
      </w:r>
    </w:p>
    <w:p>
      <w:pPr>
        <w:pStyle w:val="0"/>
        <w:ind w:left="1037" w:hanging="1037" w:hangingChars="400"/>
        <w:rPr>
          <w:rFonts w:hint="default"/>
          <w:color w:val="000000" w:themeColor="text1"/>
          <w:highlight w:val="none"/>
        </w:rPr>
      </w:pPr>
      <w:r>
        <w:rPr>
          <w:rFonts w:hint="eastAsia"/>
          <w:color w:val="000000" w:themeColor="text1"/>
          <w:highlight w:val="none"/>
        </w:rPr>
        <w:t>　　　②演壇席・質問席に登壇した場合でも議員や執行部担当者ごとにあらかじめ設定したマイク音量を引き継げること。</w:t>
      </w:r>
    </w:p>
    <w:p>
      <w:pPr>
        <w:pStyle w:val="0"/>
        <w:ind w:left="1037" w:hanging="1037" w:hangingChars="400"/>
        <w:rPr>
          <w:rFonts w:hint="default"/>
          <w:color w:val="000000" w:themeColor="text1"/>
          <w:highlight w:val="none"/>
        </w:rPr>
      </w:pPr>
    </w:p>
    <w:p>
      <w:pPr>
        <w:pStyle w:val="0"/>
        <w:ind w:left="1037" w:hanging="1037" w:hangingChars="400"/>
        <w:rPr>
          <w:rFonts w:hint="default"/>
          <w:color w:val="000000" w:themeColor="text1"/>
          <w:highlight w:val="none"/>
        </w:rPr>
      </w:pPr>
      <w:r>
        <w:rPr>
          <w:rFonts w:hint="eastAsia"/>
          <w:color w:val="000000" w:themeColor="text1"/>
          <w:highlight w:val="none"/>
        </w:rPr>
        <w:t>　エ</w:t>
      </w:r>
      <w:r>
        <w:rPr>
          <w:rFonts w:hint="eastAsia"/>
          <w:color w:val="000000" w:themeColor="text1"/>
          <w:kern w:val="0"/>
          <w:highlight w:val="none"/>
        </w:rPr>
        <w:t>．トラブルに対する機能</w:t>
      </w:r>
    </w:p>
    <w:p>
      <w:pPr>
        <w:pStyle w:val="0"/>
        <w:ind w:left="1037" w:hanging="1037" w:hangingChars="400"/>
        <w:rPr>
          <w:rFonts w:hint="default"/>
          <w:color w:val="000000" w:themeColor="text1"/>
          <w:highlight w:val="none"/>
        </w:rPr>
      </w:pPr>
      <w:r>
        <w:rPr>
          <w:rFonts w:hint="eastAsia"/>
          <w:color w:val="000000" w:themeColor="text1"/>
          <w:highlight w:val="none"/>
        </w:rPr>
        <w:t>　　　①システムコントローラーは、冗長化して、トラブル時に正・副の切り替えができるようにすること。</w:t>
      </w:r>
    </w:p>
    <w:p>
      <w:pPr>
        <w:pStyle w:val="0"/>
        <w:ind w:left="1037" w:hanging="1037" w:hangingChars="400"/>
        <w:rPr>
          <w:rFonts w:hint="default"/>
          <w:color w:val="000000" w:themeColor="text1"/>
          <w:highlight w:val="none"/>
        </w:rPr>
      </w:pPr>
      <w:r>
        <w:rPr>
          <w:rFonts w:hint="eastAsia"/>
          <w:color w:val="000000" w:themeColor="text1"/>
          <w:highlight w:val="none"/>
        </w:rPr>
        <w:t>　　　②システムの長期間の安定運用のため、制御用のシステムコントローラーのＯＳは、サポート期間の終了等の外部影響を受けにくいОＳを利用すること。</w:t>
      </w:r>
    </w:p>
    <w:p>
      <w:pPr>
        <w:pStyle w:val="0"/>
        <w:ind w:left="1037" w:hanging="1037" w:hangingChars="400"/>
        <w:rPr>
          <w:rFonts w:hint="default"/>
          <w:color w:val="000000" w:themeColor="text1"/>
          <w:highlight w:val="none"/>
        </w:rPr>
      </w:pPr>
      <w:r>
        <w:rPr>
          <w:rFonts w:hint="eastAsia"/>
          <w:color w:val="000000" w:themeColor="text1"/>
          <w:highlight w:val="none"/>
        </w:rPr>
        <w:t>　　　③システムの安定運用のため、制御用のシステムコントローラー部には、駆動部品を使用せず、コンパクトフラッシュ相当のメモリ媒体を使用すること。また、ファンレス設計であること。</w:t>
      </w:r>
    </w:p>
    <w:p>
      <w:pPr>
        <w:pStyle w:val="0"/>
        <w:ind w:leftChars="0" w:hanging="1037" w:hangingChars="400"/>
        <w:rPr>
          <w:rFonts w:hint="default"/>
          <w:color w:val="000000" w:themeColor="text1"/>
          <w:highlight w:val="none"/>
        </w:rPr>
      </w:pPr>
      <w:r>
        <w:rPr>
          <w:rFonts w:hint="eastAsia"/>
          <w:color w:val="000000" w:themeColor="text1"/>
          <w:highlight w:val="none"/>
        </w:rPr>
        <w:t>　　　④誤ってタッチした場合でも、</w:t>
      </w:r>
      <w:r>
        <w:rPr>
          <w:rFonts w:hint="eastAsia"/>
          <w:color w:val="000000" w:themeColor="text1"/>
          <w:highlight w:val="none"/>
        </w:rPr>
        <w:t>1</w:t>
      </w:r>
      <w:r>
        <w:rPr>
          <w:rFonts w:hint="eastAsia"/>
          <w:color w:val="000000" w:themeColor="text1"/>
          <w:highlight w:val="none"/>
        </w:rPr>
        <w:t>秒以内に、正しくタッチすることで前の動作がキャンセルされること。</w:t>
      </w:r>
    </w:p>
    <w:p>
      <w:pPr>
        <w:pStyle w:val="0"/>
        <w:ind w:leftChars="0" w:hanging="1037" w:hangingChars="400"/>
        <w:rPr>
          <w:rFonts w:hint="eastAsia"/>
          <w:color w:val="000000" w:themeColor="text1"/>
          <w:highlight w:val="none"/>
        </w:rPr>
      </w:pPr>
      <w:r>
        <w:rPr>
          <w:rFonts w:hint="eastAsia"/>
          <w:color w:val="000000" w:themeColor="text1"/>
          <w:highlight w:val="none"/>
        </w:rPr>
        <w:t>　　　⑤開会・休憩等の議会運営に影響の大きいボタンは、長押し対応等による、誤操作防止が図られていること。</w:t>
      </w:r>
    </w:p>
    <w:p>
      <w:pPr>
        <w:pStyle w:val="0"/>
        <w:ind w:left="1036" w:leftChars="300" w:hanging="259" w:hangingChars="100"/>
        <w:rPr>
          <w:rFonts w:hint="eastAsia"/>
          <w:color w:val="000000" w:themeColor="text1"/>
          <w:highlight w:val="none"/>
        </w:rPr>
      </w:pPr>
      <w:r>
        <w:rPr>
          <w:rFonts w:hint="eastAsia"/>
          <w:color w:val="000000" w:themeColor="text1"/>
          <w:highlight w:val="none"/>
        </w:rPr>
        <w:t>⑥開会と同時に録音・録画が自動開始され、録音・録画に漏れが無いようにすること。</w:t>
      </w:r>
    </w:p>
    <w:p>
      <w:pPr>
        <w:pStyle w:val="0"/>
        <w:ind w:left="1042" w:leftChars="402" w:firstLineChars="0"/>
        <w:rPr>
          <w:rFonts w:hint="default"/>
          <w:color w:val="000000" w:themeColor="text1"/>
          <w:highlight w:val="none"/>
        </w:rPr>
      </w:pPr>
      <w:r>
        <w:rPr>
          <w:rFonts w:hint="eastAsia"/>
          <w:color w:val="000000" w:themeColor="text1"/>
          <w:highlight w:val="none"/>
        </w:rPr>
        <w:t>また、休憩や閉会の際は録音・録画が自動で停止すること。</w:t>
      </w:r>
    </w:p>
    <w:p>
      <w:pPr>
        <w:pStyle w:val="0"/>
        <w:ind w:left="1272" w:leftChars="328" w:hanging="422" w:hangingChars="163"/>
        <w:rPr>
          <w:rFonts w:hint="default"/>
          <w:color w:val="000000" w:themeColor="text1"/>
          <w:highlight w:val="none"/>
        </w:rPr>
      </w:pPr>
    </w:p>
    <w:p>
      <w:pPr>
        <w:pStyle w:val="0"/>
        <w:rPr>
          <w:rFonts w:hint="default"/>
          <w:color w:val="000000" w:themeColor="text1"/>
          <w:highlight w:val="none"/>
        </w:rPr>
      </w:pPr>
      <w:r>
        <w:rPr>
          <w:rFonts w:hint="eastAsia"/>
          <w:color w:val="000000" w:themeColor="text1"/>
          <w:kern w:val="0"/>
          <w:highlight w:val="none"/>
        </w:rPr>
        <w:t>（４）</w:t>
      </w:r>
      <w:r>
        <w:rPr>
          <w:rFonts w:hint="eastAsia"/>
          <w:color w:val="000000" w:themeColor="text1"/>
          <w:highlight w:val="none"/>
        </w:rPr>
        <w:t>議場　その他関連設備</w:t>
      </w:r>
    </w:p>
    <w:p>
      <w:pPr>
        <w:pStyle w:val="0"/>
        <w:ind w:left="1272" w:leftChars="328" w:hanging="422" w:hangingChars="163"/>
        <w:rPr>
          <w:rFonts w:hint="default"/>
          <w:color w:val="000000" w:themeColor="text1"/>
          <w:highlight w:val="none"/>
        </w:rPr>
      </w:pPr>
      <w:r>
        <w:rPr>
          <w:rFonts w:hint="eastAsia"/>
          <w:color w:val="000000" w:themeColor="text1"/>
          <w:highlight w:val="none"/>
        </w:rPr>
        <w:t>①機器収納架を</w:t>
      </w:r>
      <w:r>
        <w:rPr>
          <w:rFonts w:hint="eastAsia"/>
          <w:color w:val="000000" w:themeColor="text1"/>
          <w:highlight w:val="none"/>
        </w:rPr>
        <w:t>1</w:t>
      </w:r>
      <w:r>
        <w:rPr>
          <w:rFonts w:hint="eastAsia"/>
          <w:color w:val="000000" w:themeColor="text1"/>
          <w:highlight w:val="none"/>
        </w:rPr>
        <w:t>台用意すること。</w:t>
      </w:r>
    </w:p>
    <w:p>
      <w:pPr>
        <w:pStyle w:val="0"/>
        <w:ind w:left="1109" w:leftChars="328" w:hanging="259" w:hangingChars="100"/>
        <w:rPr>
          <w:rFonts w:hint="default"/>
          <w:color w:val="000000" w:themeColor="text1"/>
          <w:highlight w:val="none"/>
        </w:rPr>
      </w:pPr>
      <w:r>
        <w:rPr>
          <w:rFonts w:hint="eastAsia"/>
          <w:color w:val="000000" w:themeColor="text1"/>
          <w:highlight w:val="none"/>
        </w:rPr>
        <w:t>②無停電電源装置</w:t>
      </w:r>
      <w:r>
        <w:rPr>
          <w:rFonts w:hint="eastAsia"/>
          <w:color w:val="000000" w:themeColor="text1"/>
          <w:highlight w:val="none"/>
        </w:rPr>
        <w:t>(UPS)</w:t>
      </w:r>
      <w:r>
        <w:rPr>
          <w:rFonts w:hint="eastAsia"/>
          <w:color w:val="000000" w:themeColor="text1"/>
          <w:highlight w:val="none"/>
        </w:rPr>
        <w:t>を設置し、瞬停などで主要機器が故障しないようにしておくこと。</w:t>
      </w:r>
      <w:r>
        <w:rPr>
          <w:rFonts w:hint="eastAsia"/>
          <w:color w:val="000000" w:themeColor="text1"/>
          <w:highlight w:val="none"/>
        </w:rPr>
        <w:t>UPS</w:t>
      </w:r>
      <w:r>
        <w:rPr>
          <w:rFonts w:hint="eastAsia"/>
          <w:color w:val="000000" w:themeColor="text1"/>
          <w:highlight w:val="none"/>
        </w:rPr>
        <w:t>のバッテリー交換は、周囲温度</w:t>
      </w:r>
      <w:r>
        <w:rPr>
          <w:rFonts w:hint="eastAsia"/>
          <w:color w:val="000000" w:themeColor="text1"/>
          <w:highlight w:val="none"/>
        </w:rPr>
        <w:t>25</w:t>
      </w:r>
      <w:r>
        <w:rPr>
          <w:rFonts w:hint="eastAsia"/>
          <w:color w:val="000000" w:themeColor="text1"/>
          <w:highlight w:val="none"/>
        </w:rPr>
        <w:t>℃の場合、期待寿命が約</w:t>
      </w:r>
      <w:r>
        <w:rPr>
          <w:rFonts w:hint="eastAsia"/>
          <w:color w:val="000000" w:themeColor="text1"/>
          <w:highlight w:val="none"/>
        </w:rPr>
        <w:t>5</w:t>
      </w:r>
      <w:r>
        <w:rPr>
          <w:rFonts w:hint="eastAsia"/>
          <w:color w:val="000000" w:themeColor="text1"/>
          <w:highlight w:val="none"/>
        </w:rPr>
        <w:t>年であることから、</w:t>
      </w:r>
      <w:r>
        <w:rPr>
          <w:rFonts w:hint="eastAsia"/>
          <w:color w:val="000000" w:themeColor="text1"/>
          <w:highlight w:val="none"/>
        </w:rPr>
        <w:t>5</w:t>
      </w:r>
      <w:r>
        <w:rPr>
          <w:rFonts w:hint="eastAsia"/>
          <w:color w:val="000000" w:themeColor="text1"/>
          <w:highlight w:val="none"/>
        </w:rPr>
        <w:t>年を目安に実施すること。</w:t>
      </w:r>
    </w:p>
    <w:p>
      <w:pPr>
        <w:pStyle w:val="0"/>
        <w:ind w:left="1109" w:leftChars="328" w:hanging="259" w:hangingChars="100"/>
        <w:rPr>
          <w:rFonts w:hint="default"/>
          <w:color w:val="000000" w:themeColor="text1"/>
          <w:highlight w:val="none"/>
        </w:rPr>
      </w:pPr>
      <w:r>
        <w:rPr>
          <w:rFonts w:hint="eastAsia"/>
          <w:color w:val="000000" w:themeColor="text1"/>
          <w:highlight w:val="none"/>
        </w:rPr>
        <w:t>③主電源ユニットを設置し、電源投入を一括でできるように考慮すること。</w:t>
      </w:r>
    </w:p>
    <w:p>
      <w:pPr>
        <w:pStyle w:val="0"/>
        <w:ind w:left="1109" w:leftChars="328" w:hanging="259" w:hangingChars="100"/>
        <w:rPr>
          <w:rFonts w:hint="default"/>
          <w:color w:val="000000" w:themeColor="text1"/>
          <w:highlight w:val="none"/>
        </w:rPr>
      </w:pPr>
      <w:r>
        <w:rPr>
          <w:rFonts w:hint="eastAsia"/>
          <w:color w:val="000000" w:themeColor="text1"/>
          <w:highlight w:val="none"/>
        </w:rPr>
        <w:t>④リモートメンテナンスができるように、</w:t>
      </w:r>
      <w:r>
        <w:rPr>
          <w:rFonts w:hint="eastAsia"/>
          <w:color w:val="000000" w:themeColor="text1"/>
          <w:highlight w:val="none"/>
        </w:rPr>
        <w:t>VPN</w:t>
      </w:r>
      <w:r>
        <w:rPr>
          <w:rFonts w:hint="eastAsia"/>
          <w:color w:val="000000" w:themeColor="text1"/>
          <w:highlight w:val="none"/>
        </w:rPr>
        <w:t>ルーターと回線の設置・管理については受注者の負担にて全て行い、リモート接続できるように調整すること。</w:t>
      </w:r>
    </w:p>
    <w:p>
      <w:pPr>
        <w:pStyle w:val="0"/>
        <w:ind w:left="1109" w:leftChars="328" w:hanging="259" w:hangingChars="100"/>
        <w:rPr>
          <w:rFonts w:hint="default"/>
          <w:color w:val="000000" w:themeColor="text1"/>
          <w:highlight w:val="none"/>
        </w:rPr>
      </w:pPr>
      <w:r>
        <w:rPr>
          <w:rFonts w:hint="eastAsia"/>
          <w:color w:val="000000" w:themeColor="text1"/>
          <w:highlight w:val="none"/>
        </w:rPr>
        <w:t>　なお、ネットワークの設置に当たっては、事前に施設管理部門及びネットワーク管理部門と協議のうえ、承認を得たうえで行うこと。</w:t>
      </w:r>
    </w:p>
    <w:p>
      <w:pPr>
        <w:pStyle w:val="0"/>
        <w:ind w:left="1109" w:leftChars="328" w:hanging="259" w:hangingChars="100"/>
        <w:rPr>
          <w:rFonts w:hint="default"/>
          <w:color w:val="000000" w:themeColor="text1"/>
          <w:highlight w:val="none"/>
        </w:rPr>
      </w:pPr>
      <w:r>
        <w:rPr>
          <w:rFonts w:hint="eastAsia"/>
          <w:color w:val="000000" w:themeColor="text1"/>
          <w:highlight w:val="none"/>
        </w:rPr>
        <w:t>⑤議場運営システムは、少なくとも賃借契約期間（</w:t>
      </w:r>
      <w:r>
        <w:rPr>
          <w:rFonts w:hint="eastAsia"/>
          <w:color w:val="000000" w:themeColor="text1"/>
          <w:highlight w:val="none"/>
        </w:rPr>
        <w:t>84</w:t>
      </w:r>
      <w:r>
        <w:rPr>
          <w:rFonts w:hint="eastAsia"/>
          <w:color w:val="000000" w:themeColor="text1"/>
          <w:highlight w:val="none"/>
        </w:rPr>
        <w:t>カ月）の使用に耐えられること想定したものとすること。</w:t>
      </w:r>
    </w:p>
    <w:p>
      <w:pPr>
        <w:pStyle w:val="0"/>
        <w:rPr>
          <w:rFonts w:hint="default"/>
          <w:color w:val="000000" w:themeColor="text1"/>
          <w:highlight w:val="none"/>
        </w:rPr>
      </w:pPr>
    </w:p>
    <w:p>
      <w:pPr>
        <w:pStyle w:val="0"/>
        <w:rPr>
          <w:rFonts w:hint="default"/>
          <w:color w:val="000000" w:themeColor="text1"/>
          <w:highlight w:val="none"/>
        </w:rPr>
      </w:pPr>
      <w:r>
        <w:rPr>
          <w:rFonts w:hint="eastAsia"/>
          <w:color w:val="000000" w:themeColor="text1"/>
          <w:kern w:val="0"/>
          <w:highlight w:val="none"/>
        </w:rPr>
        <w:t>５　設置</w:t>
      </w:r>
      <w:r>
        <w:rPr>
          <w:rFonts w:hint="eastAsia"/>
          <w:color w:val="000000" w:themeColor="text1"/>
          <w:highlight w:val="none"/>
        </w:rPr>
        <w:t>等に関する要件</w:t>
      </w:r>
    </w:p>
    <w:p>
      <w:pPr>
        <w:pStyle w:val="0"/>
        <w:rPr>
          <w:rFonts w:hint="default"/>
          <w:color w:val="000000" w:themeColor="text1"/>
          <w:highlight w:val="none"/>
        </w:rPr>
      </w:pPr>
      <w:r>
        <w:rPr>
          <w:rFonts w:hint="eastAsia"/>
          <w:color w:val="000000" w:themeColor="text1"/>
          <w:highlight w:val="none"/>
        </w:rPr>
        <w:t>　　設置等に関する要件は以下のとおりである。</w:t>
      </w:r>
    </w:p>
    <w:p>
      <w:pPr>
        <w:pStyle w:val="0"/>
        <w:ind w:leftChars="0" w:hanging="772" w:hangingChars="298"/>
        <w:rPr>
          <w:rFonts w:hint="default"/>
          <w:color w:val="000000" w:themeColor="text1"/>
          <w:highlight w:val="none"/>
        </w:rPr>
      </w:pPr>
      <w:r>
        <w:rPr>
          <w:rFonts w:hint="eastAsia"/>
          <w:color w:val="000000" w:themeColor="text1"/>
          <w:highlight w:val="none"/>
        </w:rPr>
        <w:t>　（１）システム構造上必要な配線、電気工事を発注者と協議確認の上、実施すること。</w:t>
      </w:r>
    </w:p>
    <w:p>
      <w:pPr>
        <w:pStyle w:val="0"/>
        <w:ind w:left="515" w:leftChars="-99" w:hanging="772" w:hangingChars="298"/>
        <w:rPr>
          <w:rFonts w:hint="default"/>
          <w:color w:val="000000" w:themeColor="text1"/>
          <w:highlight w:val="none"/>
        </w:rPr>
      </w:pPr>
      <w:r>
        <w:rPr>
          <w:rFonts w:hint="eastAsia"/>
          <w:color w:val="000000" w:themeColor="text1"/>
          <w:highlight w:val="none"/>
        </w:rPr>
        <w:t>　　（２）配線ルート、敷設方法については、発注者と協議すること。</w:t>
      </w:r>
    </w:p>
    <w:p>
      <w:pPr>
        <w:pStyle w:val="0"/>
        <w:ind w:left="774" w:leftChars="-99" w:hanging="1031" w:hangingChars="398"/>
        <w:rPr>
          <w:rFonts w:hint="default"/>
          <w:color w:val="000000" w:themeColor="text1"/>
          <w:highlight w:val="none"/>
        </w:rPr>
      </w:pPr>
      <w:r>
        <w:rPr>
          <w:rFonts w:hint="eastAsia"/>
          <w:color w:val="000000" w:themeColor="text1"/>
          <w:highlight w:val="none"/>
        </w:rPr>
        <w:t>　　（３）電源の配線やＬＡＮ配線等については、極力目立たないように考慮すること。</w:t>
      </w:r>
    </w:p>
    <w:p>
      <w:pPr>
        <w:pStyle w:val="0"/>
        <w:ind w:left="774" w:leftChars="-99" w:hanging="1031" w:hangingChars="398"/>
        <w:rPr>
          <w:rFonts w:hint="default"/>
          <w:color w:val="000000" w:themeColor="text1"/>
          <w:highlight w:val="none"/>
        </w:rPr>
      </w:pPr>
      <w:r>
        <w:rPr>
          <w:rFonts w:hint="eastAsia"/>
          <w:color w:val="000000" w:themeColor="text1"/>
          <w:highlight w:val="none"/>
        </w:rPr>
        <w:t>　　（４）機器接続等に要するケーブル・コネクタのほか、資材等及び配線作業に係る経費もすべて本事業の費用に含めること。</w:t>
      </w:r>
    </w:p>
    <w:p>
      <w:pPr>
        <w:pStyle w:val="0"/>
        <w:ind w:left="774" w:leftChars="-99" w:hanging="1031" w:hangingChars="398"/>
        <w:rPr>
          <w:rFonts w:hint="default"/>
          <w:color w:val="000000" w:themeColor="text1"/>
          <w:highlight w:val="none"/>
        </w:rPr>
      </w:pPr>
      <w:r>
        <w:rPr>
          <w:rFonts w:hint="eastAsia"/>
          <w:color w:val="000000" w:themeColor="text1"/>
          <w:highlight w:val="none"/>
        </w:rPr>
        <w:t>　　（５）工事の見積もりにあたり現地調査が必要な場合は、発注者に事前確認の上、議会休会中に実施すること。</w:t>
      </w:r>
    </w:p>
    <w:p>
      <w:pPr>
        <w:pStyle w:val="0"/>
        <w:ind w:left="774" w:leftChars="-99" w:hanging="1031" w:hangingChars="398"/>
        <w:rPr>
          <w:rFonts w:hint="default"/>
          <w:color w:val="000000" w:themeColor="text1"/>
          <w:highlight w:val="none"/>
        </w:rPr>
      </w:pPr>
      <w:r>
        <w:rPr>
          <w:rFonts w:hint="eastAsia"/>
          <w:color w:val="000000" w:themeColor="text1"/>
          <w:highlight w:val="none"/>
        </w:rPr>
        <w:t>　　（６）</w:t>
      </w:r>
      <w:r>
        <w:rPr>
          <w:rFonts w:hint="default"/>
          <w:color w:val="000000" w:themeColor="text1"/>
          <w:highlight w:val="none"/>
        </w:rPr>
        <w:t>端子付近に配線の接続先がわかるよう設備機器名称・端子等を明示すること</w:t>
      </w:r>
      <w:r>
        <w:rPr>
          <w:rFonts w:hint="default"/>
          <w:color w:val="000000" w:themeColor="text1"/>
          <w:highlight w:val="none"/>
        </w:rPr>
        <w:t>(</w:t>
      </w:r>
      <w:r>
        <w:rPr>
          <w:rFonts w:hint="default"/>
          <w:color w:val="000000" w:themeColor="text1"/>
          <w:highlight w:val="none"/>
        </w:rPr>
        <w:t>丸札の取付等</w:t>
      </w:r>
      <w:r>
        <w:rPr>
          <w:rFonts w:hint="default"/>
          <w:color w:val="000000" w:themeColor="text1"/>
          <w:highlight w:val="none"/>
        </w:rPr>
        <w:t>)</w:t>
      </w:r>
      <w:r>
        <w:rPr>
          <w:rFonts w:hint="eastAsia"/>
          <w:color w:val="000000" w:themeColor="text1"/>
          <w:highlight w:val="none"/>
        </w:rPr>
        <w:t>。</w:t>
      </w:r>
    </w:p>
    <w:p>
      <w:pPr>
        <w:pStyle w:val="0"/>
        <w:ind w:left="775" w:leftChars="101" w:hanging="513" w:hangingChars="198"/>
        <w:rPr>
          <w:rFonts w:hint="default"/>
          <w:color w:val="000000" w:themeColor="text1"/>
          <w:highlight w:val="none"/>
        </w:rPr>
      </w:pPr>
      <w:r>
        <w:rPr>
          <w:rFonts w:hint="eastAsia"/>
          <w:color w:val="000000" w:themeColor="text1"/>
          <w:highlight w:val="none"/>
        </w:rPr>
        <w:t>（７）</w:t>
      </w:r>
      <w:r>
        <w:rPr>
          <w:rFonts w:hint="default"/>
          <w:color w:val="000000" w:themeColor="text1"/>
          <w:highlight w:val="none"/>
        </w:rPr>
        <w:t>既存</w:t>
      </w:r>
      <w:r>
        <w:rPr>
          <w:rFonts w:hint="eastAsia"/>
          <w:color w:val="000000" w:themeColor="text1"/>
          <w:highlight w:val="none"/>
        </w:rPr>
        <w:t>設備の</w:t>
      </w:r>
      <w:r>
        <w:rPr>
          <w:rFonts w:hint="default"/>
          <w:color w:val="000000" w:themeColor="text1"/>
          <w:highlight w:val="none"/>
        </w:rPr>
        <w:t>更新に伴い不要となる機器</w:t>
      </w:r>
      <w:r>
        <w:rPr>
          <w:rFonts w:hint="eastAsia"/>
          <w:color w:val="000000" w:themeColor="text1"/>
          <w:highlight w:val="none"/>
        </w:rPr>
        <w:t>うち撤去できるもの</w:t>
      </w:r>
      <w:r>
        <w:rPr>
          <w:rFonts w:hint="default"/>
          <w:color w:val="000000" w:themeColor="text1"/>
          <w:highlight w:val="none"/>
        </w:rPr>
        <w:t>は、協議後、</w:t>
      </w:r>
      <w:r>
        <w:rPr>
          <w:rFonts w:hint="eastAsia"/>
          <w:color w:val="000000" w:themeColor="text1"/>
          <w:highlight w:val="none"/>
        </w:rPr>
        <w:t>法令に従い、</w:t>
      </w:r>
      <w:r>
        <w:rPr>
          <w:rFonts w:hint="default"/>
          <w:color w:val="000000" w:themeColor="text1"/>
          <w:highlight w:val="none"/>
        </w:rPr>
        <w:t>全て撤去すること。</w:t>
      </w:r>
      <w:r>
        <w:rPr>
          <w:rFonts w:hint="eastAsia"/>
          <w:color w:val="000000" w:themeColor="text1"/>
          <w:highlight w:val="none"/>
        </w:rPr>
        <w:t>産業廃棄物等の撤去できないものは発注者指定の場所へ移動させること。</w:t>
      </w:r>
    </w:p>
    <w:p>
      <w:pPr>
        <w:pStyle w:val="0"/>
        <w:ind w:left="780" w:leftChars="301" w:firstLine="259" w:firstLineChars="100"/>
        <w:rPr>
          <w:rFonts w:hint="default"/>
          <w:color w:val="000000" w:themeColor="text1"/>
          <w:highlight w:val="none"/>
        </w:rPr>
      </w:pPr>
      <w:r>
        <w:rPr>
          <w:rFonts w:hint="default"/>
          <w:color w:val="000000" w:themeColor="text1"/>
          <w:highlight w:val="none"/>
        </w:rPr>
        <w:t>また</w:t>
      </w:r>
      <w:r>
        <w:rPr>
          <w:rFonts w:hint="eastAsia"/>
          <w:color w:val="000000" w:themeColor="text1"/>
          <w:highlight w:val="none"/>
        </w:rPr>
        <w:t>、</w:t>
      </w:r>
      <w:r>
        <w:rPr>
          <w:rFonts w:hint="default"/>
          <w:color w:val="000000" w:themeColor="text1"/>
          <w:highlight w:val="none"/>
        </w:rPr>
        <w:t>撤去</w:t>
      </w:r>
      <w:r>
        <w:rPr>
          <w:rFonts w:hint="eastAsia"/>
          <w:color w:val="000000" w:themeColor="text1"/>
          <w:highlight w:val="none"/>
        </w:rPr>
        <w:t>・移動</w:t>
      </w:r>
      <w:r>
        <w:rPr>
          <w:rFonts w:hint="default"/>
          <w:color w:val="000000" w:themeColor="text1"/>
          <w:highlight w:val="none"/>
        </w:rPr>
        <w:t>に伴う撤去跡や損傷については、現状に近い形で修復すること。</w:t>
      </w:r>
    </w:p>
    <w:p>
      <w:pPr>
        <w:pStyle w:val="0"/>
        <w:rPr>
          <w:rFonts w:hint="default"/>
          <w:color w:val="000000" w:themeColor="text1"/>
          <w:highlight w:val="none"/>
        </w:rPr>
      </w:pPr>
      <w:r>
        <w:rPr>
          <w:rFonts w:hint="eastAsia"/>
          <w:color w:val="000000" w:themeColor="text1"/>
          <w:highlight w:val="none"/>
        </w:rPr>
        <w:t>　　</w:t>
      </w:r>
    </w:p>
    <w:p>
      <w:pPr>
        <w:pStyle w:val="0"/>
        <w:ind w:leftChars="0" w:firstLine="0" w:firstLineChars="0"/>
        <w:rPr>
          <w:rFonts w:hint="default"/>
          <w:color w:val="000000" w:themeColor="text1"/>
          <w:highlight w:val="none"/>
        </w:rPr>
      </w:pPr>
      <w:r>
        <w:rPr>
          <w:rFonts w:hint="eastAsia"/>
          <w:color w:val="000000" w:themeColor="text1"/>
          <w:kern w:val="0"/>
          <w:highlight w:val="none"/>
        </w:rPr>
        <w:t>６　</w:t>
      </w:r>
      <w:r>
        <w:rPr>
          <w:rFonts w:hint="eastAsia"/>
          <w:color w:val="000000" w:themeColor="text1"/>
          <w:highlight w:val="none"/>
        </w:rPr>
        <w:t>運用保守要件</w:t>
      </w:r>
    </w:p>
    <w:p>
      <w:pPr>
        <w:pStyle w:val="0"/>
        <w:ind w:leftChars="0" w:firstLine="0" w:firstLineChars="0"/>
        <w:rPr>
          <w:rFonts w:hint="default"/>
          <w:color w:val="000000" w:themeColor="text1"/>
          <w:highlight w:val="none"/>
        </w:rPr>
      </w:pPr>
      <w:r>
        <w:rPr>
          <w:rFonts w:hint="eastAsia"/>
          <w:color w:val="000000" w:themeColor="text1"/>
          <w:highlight w:val="none"/>
        </w:rPr>
        <w:t>　　運用保守要件は以下のとおりである。</w:t>
      </w:r>
    </w:p>
    <w:p>
      <w:pPr>
        <w:pStyle w:val="0"/>
        <w:ind w:left="0" w:leftChars="0" w:hanging="777" w:hangingChars="300"/>
        <w:rPr>
          <w:rFonts w:hint="default"/>
          <w:color w:val="000000" w:themeColor="text1"/>
          <w:highlight w:val="none"/>
        </w:rPr>
      </w:pPr>
      <w:r>
        <w:rPr>
          <w:rFonts w:hint="eastAsia"/>
          <w:color w:val="000000" w:themeColor="text1"/>
          <w:highlight w:val="none"/>
        </w:rPr>
        <w:t>　（１）専属の担当者を置き、発注者の要求に応じて会議の立ち合いを実施するなど、システムの円滑な運用に必要な支援を行うとともに、納入後のシステムの有効活用について積極的に提案すること。</w:t>
      </w:r>
    </w:p>
    <w:p>
      <w:pPr>
        <w:pStyle w:val="0"/>
        <w:ind w:left="777" w:leftChars="100" w:hanging="518" w:hangingChars="200"/>
        <w:rPr>
          <w:rFonts w:hint="default"/>
          <w:color w:val="000000" w:themeColor="text1"/>
          <w:highlight w:val="none"/>
        </w:rPr>
      </w:pPr>
    </w:p>
    <w:p>
      <w:pPr>
        <w:pStyle w:val="0"/>
        <w:rPr>
          <w:rFonts w:hint="default"/>
          <w:color w:val="000000" w:themeColor="text1"/>
          <w:highlight w:val="none"/>
        </w:rPr>
      </w:pPr>
      <w:r>
        <w:rPr>
          <w:rFonts w:hint="eastAsia"/>
          <w:color w:val="000000" w:themeColor="text1"/>
          <w:kern w:val="0"/>
          <w:highlight w:val="none"/>
        </w:rPr>
        <w:t>７　</w:t>
      </w:r>
      <w:r>
        <w:rPr>
          <w:rFonts w:hint="eastAsia"/>
          <w:color w:val="000000" w:themeColor="text1"/>
          <w:highlight w:val="none"/>
        </w:rPr>
        <w:t>研修要件</w:t>
      </w:r>
    </w:p>
    <w:p>
      <w:pPr>
        <w:pStyle w:val="0"/>
        <w:rPr>
          <w:rFonts w:hint="default"/>
          <w:color w:val="000000" w:themeColor="text1"/>
          <w:highlight w:val="none"/>
        </w:rPr>
      </w:pPr>
      <w:r>
        <w:rPr>
          <w:rFonts w:hint="eastAsia"/>
          <w:color w:val="000000" w:themeColor="text1"/>
          <w:highlight w:val="none"/>
        </w:rPr>
        <w:t>　　研修要件は以下のとおりである。</w:t>
      </w:r>
    </w:p>
    <w:p>
      <w:pPr>
        <w:pStyle w:val="0"/>
        <w:ind w:left="0" w:leftChars="0" w:hanging="777" w:hangingChars="300"/>
        <w:rPr>
          <w:rFonts w:hint="default"/>
          <w:color w:val="000000" w:themeColor="text1"/>
          <w:highlight w:val="none"/>
        </w:rPr>
      </w:pPr>
      <w:r>
        <w:rPr>
          <w:rFonts w:hint="eastAsia"/>
          <w:color w:val="000000" w:themeColor="text1"/>
          <w:highlight w:val="none"/>
        </w:rPr>
        <w:t>　（１）本システムの機能を理解し、オペレーション方法等を習得するため、本稼働前までに発注者に対し、研修を実施すること。</w:t>
      </w:r>
    </w:p>
    <w:p>
      <w:pPr>
        <w:pStyle w:val="0"/>
        <w:ind w:left="0" w:leftChars="0" w:hanging="777" w:hangingChars="300"/>
        <w:rPr>
          <w:rFonts w:hint="default"/>
          <w:color w:val="000000" w:themeColor="text1"/>
          <w:highlight w:val="none"/>
        </w:rPr>
      </w:pPr>
      <w:r>
        <w:rPr>
          <w:rFonts w:hint="eastAsia"/>
          <w:color w:val="000000" w:themeColor="text1"/>
          <w:highlight w:val="none"/>
        </w:rPr>
        <w:t>　（２）研修テキストを作成すること。また、専門的な知識がない職員にも分かるよう作成すること。</w:t>
      </w:r>
    </w:p>
    <w:p>
      <w:pPr>
        <w:pStyle w:val="0"/>
        <w:ind w:left="0" w:leftChars="0" w:hanging="777" w:hangingChars="300"/>
        <w:rPr>
          <w:rFonts w:hint="default"/>
          <w:color w:val="000000" w:themeColor="text1"/>
          <w:highlight w:val="none"/>
        </w:rPr>
      </w:pPr>
      <w:r>
        <w:rPr>
          <w:rFonts w:hint="eastAsia"/>
          <w:color w:val="000000" w:themeColor="text1"/>
          <w:highlight w:val="none"/>
        </w:rPr>
        <w:t>　（３）システム導入後、最初の定例会本会議においては、現地にてオペレーションのサポートを行うこと。</w:t>
      </w:r>
    </w:p>
    <w:p>
      <w:pPr>
        <w:pStyle w:val="0"/>
        <w:rPr>
          <w:rFonts w:hint="default"/>
          <w:color w:val="000000" w:themeColor="text1"/>
          <w:highlight w:val="none"/>
        </w:rPr>
      </w:pPr>
    </w:p>
    <w:p>
      <w:pPr>
        <w:pStyle w:val="0"/>
        <w:rPr>
          <w:rFonts w:hint="default"/>
          <w:color w:val="000000" w:themeColor="text1"/>
          <w:highlight w:val="none"/>
        </w:rPr>
      </w:pPr>
      <w:r>
        <w:rPr>
          <w:rFonts w:hint="eastAsia"/>
          <w:color w:val="000000" w:themeColor="text1"/>
          <w:highlight w:val="none"/>
        </w:rPr>
        <w:t>８　その他</w:t>
      </w:r>
    </w:p>
    <w:p>
      <w:pPr>
        <w:pStyle w:val="0"/>
        <w:rPr>
          <w:rFonts w:hint="default"/>
          <w:color w:val="000000" w:themeColor="text1"/>
          <w:highlight w:val="none"/>
        </w:rPr>
      </w:pPr>
      <w:r>
        <w:rPr>
          <w:rFonts w:hint="eastAsia"/>
          <w:color w:val="000000" w:themeColor="text1"/>
          <w:highlight w:val="none"/>
        </w:rPr>
        <w:t>　本仕様書に取り決めのない事項に関しては相互協議の上、決定する。</w:t>
      </w:r>
    </w:p>
    <w:p>
      <w:pPr>
        <w:pStyle w:val="0"/>
        <w:rPr>
          <w:rFonts w:hint="default"/>
          <w:color w:val="000000" w:themeColor="text1"/>
          <w:highlight w:val="none"/>
        </w:rPr>
      </w:pPr>
      <w:r>
        <w:rPr>
          <w:rFonts w:hint="eastAsia"/>
          <w:color w:val="000000" w:themeColor="text1"/>
          <w:highlight w:val="none"/>
        </w:rPr>
        <w:t>　　</w:t>
      </w:r>
    </w:p>
    <w:p>
      <w:pPr>
        <w:pStyle w:val="0"/>
        <w:rPr>
          <w:rFonts w:hint="default"/>
          <w:color w:val="000000" w:themeColor="text1"/>
          <w:highlight w:val="none"/>
        </w:rPr>
      </w:pPr>
    </w:p>
    <w:p>
      <w:pPr>
        <w:pStyle w:val="0"/>
        <w:rPr>
          <w:rFonts w:hint="default"/>
          <w:color w:val="000000" w:themeColor="text1"/>
          <w:kern w:val="0"/>
          <w:highlight w:val="none"/>
        </w:rPr>
      </w:pPr>
      <w:r>
        <w:rPr>
          <w:rFonts w:hint="eastAsia"/>
          <w:color w:val="000000" w:themeColor="text1"/>
          <w:highlight w:val="none"/>
        </w:rPr>
        <w:t>９　</w:t>
      </w:r>
      <w:r>
        <w:rPr>
          <w:rFonts w:hint="eastAsia"/>
          <w:color w:val="000000" w:themeColor="text1"/>
          <w:spacing w:val="55"/>
          <w:kern w:val="0"/>
          <w:highlight w:val="none"/>
          <w:fitText w:val="1295" w:id="2"/>
        </w:rPr>
        <w:t>担当部</w:t>
      </w:r>
      <w:r>
        <w:rPr>
          <w:rFonts w:hint="eastAsia"/>
          <w:color w:val="000000" w:themeColor="text1"/>
          <w:spacing w:val="2"/>
          <w:kern w:val="0"/>
          <w:highlight w:val="none"/>
          <w:fitText w:val="1295" w:id="2"/>
        </w:rPr>
        <w:t>署</w:t>
      </w:r>
      <w:r>
        <w:rPr>
          <w:rFonts w:hint="eastAsia"/>
          <w:color w:val="000000" w:themeColor="text1"/>
          <w:kern w:val="0"/>
          <w:highlight w:val="none"/>
        </w:rPr>
        <w:t>　　東御市議会事務局</w:t>
      </w:r>
    </w:p>
    <w:p>
      <w:pPr>
        <w:pStyle w:val="0"/>
        <w:ind w:firstLine="2332" w:firstLineChars="900"/>
        <w:rPr>
          <w:rFonts w:hint="default"/>
          <w:color w:val="000000" w:themeColor="text1"/>
          <w:kern w:val="0"/>
          <w:highlight w:val="none"/>
        </w:rPr>
      </w:pPr>
      <w:r>
        <w:rPr>
          <w:rFonts w:hint="eastAsia"/>
          <w:color w:val="000000" w:themeColor="text1"/>
          <w:kern w:val="0"/>
          <w:highlight w:val="none"/>
        </w:rPr>
        <w:t>長野県東御市県</w:t>
      </w:r>
      <w:r>
        <w:rPr>
          <w:rFonts w:hint="eastAsia"/>
          <w:color w:val="000000" w:themeColor="text1"/>
          <w:kern w:val="0"/>
          <w:highlight w:val="none"/>
        </w:rPr>
        <w:t>281-2</w:t>
      </w:r>
    </w:p>
    <w:p>
      <w:pPr>
        <w:pStyle w:val="0"/>
        <w:rPr>
          <w:rFonts w:hint="default"/>
          <w:color w:val="000000" w:themeColor="text1"/>
          <w:kern w:val="0"/>
          <w:highlight w:val="none"/>
        </w:rPr>
      </w:pPr>
      <w:r>
        <w:rPr>
          <w:rFonts w:hint="eastAsia"/>
          <w:color w:val="000000" w:themeColor="text1"/>
          <w:kern w:val="0"/>
          <w:highlight w:val="none"/>
        </w:rPr>
        <w:t>　　　　　　　　　</w:t>
      </w:r>
      <w:r>
        <w:rPr>
          <w:rFonts w:hint="eastAsia"/>
          <w:color w:val="000000" w:themeColor="text1"/>
          <w:kern w:val="0"/>
          <w:highlight w:val="none"/>
        </w:rPr>
        <w:t>Tel</w:t>
      </w:r>
      <w:r>
        <w:rPr>
          <w:rFonts w:hint="eastAsia"/>
          <w:color w:val="000000" w:themeColor="text1"/>
          <w:kern w:val="0"/>
          <w:highlight w:val="none"/>
        </w:rPr>
        <w:t>：</w:t>
      </w:r>
      <w:r>
        <w:rPr>
          <w:rFonts w:hint="eastAsia"/>
          <w:color w:val="000000" w:themeColor="text1"/>
          <w:kern w:val="0"/>
          <w:highlight w:val="none"/>
        </w:rPr>
        <w:t>0268-64-5810</w:t>
      </w:r>
      <w:r>
        <w:rPr>
          <w:rFonts w:hint="eastAsia"/>
          <w:color w:val="000000" w:themeColor="text1"/>
          <w:kern w:val="0"/>
          <w:highlight w:val="none"/>
        </w:rPr>
        <w:t>、</w:t>
      </w:r>
      <w:r>
        <w:rPr>
          <w:rFonts w:hint="eastAsia"/>
          <w:color w:val="000000" w:themeColor="text1"/>
          <w:kern w:val="0"/>
          <w:highlight w:val="none"/>
        </w:rPr>
        <w:t>Fax</w:t>
      </w:r>
      <w:r>
        <w:rPr>
          <w:rFonts w:hint="eastAsia"/>
          <w:color w:val="000000" w:themeColor="text1"/>
          <w:kern w:val="0"/>
          <w:highlight w:val="none"/>
        </w:rPr>
        <w:t>：</w:t>
      </w:r>
      <w:r>
        <w:rPr>
          <w:rFonts w:hint="eastAsia"/>
          <w:color w:val="000000" w:themeColor="text1"/>
          <w:kern w:val="0"/>
          <w:highlight w:val="none"/>
        </w:rPr>
        <w:t>0268-62-5040</w:t>
      </w:r>
    </w:p>
    <w:p>
      <w:pPr>
        <w:pStyle w:val="0"/>
        <w:rPr>
          <w:rFonts w:hint="default"/>
          <w:color w:val="000000" w:themeColor="text1"/>
          <w:highlight w:val="none"/>
        </w:rPr>
      </w:pPr>
      <w:r>
        <w:rPr>
          <w:rFonts w:hint="eastAsia"/>
          <w:color w:val="000000" w:themeColor="text1"/>
          <w:kern w:val="0"/>
          <w:highlight w:val="none"/>
        </w:rPr>
        <w:t>　　　　　　　　　</w:t>
      </w:r>
      <w:r>
        <w:rPr>
          <w:rFonts w:hint="eastAsia"/>
          <w:color w:val="000000" w:themeColor="text1"/>
          <w:kern w:val="0"/>
          <w:highlight w:val="none"/>
        </w:rPr>
        <w:t>E-mail</w:t>
      </w:r>
      <w:r>
        <w:rPr>
          <w:rFonts w:hint="eastAsia"/>
          <w:color w:val="000000" w:themeColor="text1"/>
          <w:kern w:val="0"/>
          <w:highlight w:val="none"/>
        </w:rPr>
        <w:t>：</w:t>
      </w:r>
      <w:r>
        <w:rPr>
          <w:rFonts w:hint="eastAsia"/>
          <w:color w:val="000000" w:themeColor="text1"/>
          <w:kern w:val="0"/>
          <w:highlight w:val="none"/>
        </w:rPr>
        <w:t>gikai@city.tomi.nagano.jp</w:t>
      </w:r>
    </w:p>
    <w:p>
      <w:pPr>
        <w:pStyle w:val="0"/>
        <w:widowControl w:val="1"/>
        <w:jc w:val="left"/>
        <w:rPr>
          <w:rFonts w:hint="default"/>
          <w:color w:val="000000" w:themeColor="text1"/>
          <w:highlight w:val="none"/>
        </w:rPr>
      </w:pPr>
    </w:p>
    <w:sectPr>
      <w:footerReference r:id="rId5" w:type="default"/>
      <w:pgSz w:w="11906" w:h="16838"/>
      <w:pgMar w:top="1418" w:right="1418" w:bottom="1134" w:left="1418" w:header="851" w:footer="992" w:gutter="0"/>
      <w:cols w:space="720"/>
      <w:textDirection w:val="lrTb"/>
      <w:docGrid w:type="linesAndChars" w:linePitch="396" w:charSpace="39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1</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259"/>
  <w:drawingGridVerticalSpacing w:val="19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page number"/>
    <w:basedOn w:val="10"/>
    <w:next w:val="22"/>
    <w:link w:val="0"/>
    <w:uiPriority w:val="0"/>
  </w:style>
  <w:style w:type="paragraph" w:styleId="23">
    <w:name w:val="Balloon Text"/>
    <w:basedOn w:val="0"/>
    <w:next w:val="23"/>
    <w:link w:val="0"/>
    <w:uiPriority w:val="0"/>
    <w:semiHidden/>
    <w:rPr>
      <w:rFonts w:asciiTheme="majorHAnsi" w:hAnsiTheme="majorHAnsi" w:eastAsiaTheme="majorEastAsia"/>
      <w:sz w:val="18"/>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696</TotalTime>
  <Pages>10</Pages>
  <Words>105</Words>
  <Characters>7316</Characters>
  <Application>JUST Note</Application>
  <Lines>326</Lines>
  <Paragraphs>163</Paragraphs>
  <Company>株式会社レスターコミュニケーションズ</Company>
  <CharactersWithSpaces>7556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jp20003</dc:creator>
  <cp:lastModifiedBy>大井 政人</cp:lastModifiedBy>
  <cp:lastPrinted>2023-07-18T04:12:00Z</cp:lastPrinted>
  <dcterms:created xsi:type="dcterms:W3CDTF">2025-02-17T02:41:00Z</dcterms:created>
  <dcterms:modified xsi:type="dcterms:W3CDTF">2025-03-25T04:05:43Z</dcterms:modified>
  <cp:revision>24</cp:revision>
</cp:coreProperties>
</file>