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20" w:lineRule="atLeast"/>
        <w:jc w:val="both"/>
        <w:rPr>
          <w:rFonts w:hint="default" w:ascii="ＭＳ 明朝" w:hAnsi="ＭＳ 明朝"/>
          <w:color w:val="000000"/>
        </w:rPr>
      </w:pPr>
      <w:r>
        <w:rPr>
          <w:rFonts w:hint="default" w:ascii="ＭＳ 明朝" w:hAnsi="ＭＳ 明朝"/>
          <w:color w:val="000000"/>
        </w:rPr>
        <w:t>様式第</w:t>
      </w:r>
      <w:r>
        <w:rPr>
          <w:rFonts w:hint="eastAsia" w:ascii="ＭＳ 明朝" w:hAnsi="ＭＳ 明朝"/>
          <w:color w:val="000000"/>
        </w:rPr>
        <w:t>１</w:t>
      </w:r>
      <w:r>
        <w:rPr>
          <w:rFonts w:hint="default" w:ascii="ＭＳ 明朝" w:hAnsi="ＭＳ 明朝"/>
          <w:color w:val="000000"/>
        </w:rPr>
        <w:t>号（第</w:t>
      </w:r>
      <w:r>
        <w:rPr>
          <w:rFonts w:hint="eastAsia" w:ascii="ＭＳ 明朝" w:hAnsi="ＭＳ 明朝"/>
          <w:color w:val="000000"/>
        </w:rPr>
        <w:t>２</w:t>
      </w:r>
      <w:r>
        <w:rPr>
          <w:rFonts w:hint="default" w:ascii="ＭＳ 明朝" w:hAnsi="ＭＳ 明朝"/>
          <w:color w:val="000000"/>
        </w:rPr>
        <w:t>条関係）</w:t>
      </w:r>
    </w:p>
    <w:p>
      <w:pPr>
        <w:pStyle w:val="0"/>
        <w:spacing w:line="220" w:lineRule="atLeast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spacing w:line="220" w:lineRule="atLeast"/>
        <w:jc w:val="right"/>
        <w:rPr>
          <w:rFonts w:hint="default" w:ascii="ＭＳ 明朝" w:hAnsi="ＭＳ 明朝"/>
          <w:color w:val="000000"/>
        </w:rPr>
      </w:pPr>
      <w:r>
        <w:rPr>
          <w:rFonts w:hint="default" w:ascii="ＭＳ 明朝" w:hAnsi="ＭＳ 明朝"/>
          <w:color w:val="000000"/>
        </w:rPr>
        <w:t>年　　月　　日</w:t>
      </w:r>
    </w:p>
    <w:p>
      <w:pPr>
        <w:pStyle w:val="0"/>
        <w:spacing w:line="220" w:lineRule="atLeast"/>
        <w:jc w:val="center"/>
        <w:rPr>
          <w:rFonts w:hint="default" w:ascii="ＭＳ 明朝" w:hAnsi="ＭＳ 明朝"/>
          <w:color w:val="000000"/>
        </w:rPr>
      </w:pPr>
      <w:bookmarkStart w:id="0" w:name="_GoBack"/>
      <w:bookmarkEnd w:id="0"/>
      <w:r>
        <w:rPr>
          <w:rFonts w:hint="default"/>
        </w:rPr>
        <w:t>都市公園内行為許可（変更）申請書</w:t>
      </w:r>
    </w:p>
    <w:p>
      <w:pPr>
        <w:pStyle w:val="0"/>
        <w:spacing w:line="220" w:lineRule="atLeast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spacing w:line="220" w:lineRule="atLeast"/>
        <w:jc w:val="both"/>
        <w:rPr>
          <w:rFonts w:hint="default" w:ascii="ＭＳ 明朝" w:hAnsi="ＭＳ 明朝"/>
          <w:color w:val="000000"/>
        </w:rPr>
      </w:pPr>
      <w:r>
        <w:rPr>
          <w:rFonts w:hint="default"/>
        </w:rPr>
        <w:t>（申請先）東御市長</w:t>
      </w:r>
    </w:p>
    <w:p>
      <w:pPr>
        <w:pStyle w:val="0"/>
        <w:spacing w:line="220" w:lineRule="atLeast"/>
        <w:ind w:firstLine="2200" w:firstLineChars="1000"/>
        <w:jc w:val="both"/>
        <w:rPr>
          <w:rFonts w:hint="default"/>
        </w:rPr>
      </w:pPr>
    </w:p>
    <w:p>
      <w:pPr>
        <w:pStyle w:val="0"/>
        <w:spacing w:line="220" w:lineRule="atLeast"/>
        <w:ind w:firstLine="2200" w:firstLineChars="1000"/>
        <w:jc w:val="both"/>
        <w:rPr>
          <w:rFonts w:hint="default" w:ascii="ＭＳ 明朝" w:hAnsi="ＭＳ 明朝"/>
          <w:color w:val="000000"/>
        </w:rPr>
      </w:pPr>
      <w:r>
        <w:rPr>
          <w:rFonts w:hint="default"/>
        </w:rPr>
        <w:t xml:space="preserve">                           </w:t>
      </w:r>
      <w:r>
        <w:rPr>
          <w:rFonts w:hint="default"/>
        </w:rPr>
        <w:t>申請者　住所又は所在</w:t>
      </w:r>
    </w:p>
    <w:p>
      <w:pPr>
        <w:pStyle w:val="0"/>
        <w:spacing w:line="220" w:lineRule="atLeast"/>
        <w:jc w:val="both"/>
        <w:rPr>
          <w:rFonts w:hint="default" w:ascii="ＭＳ 明朝" w:hAnsi="ＭＳ 明朝"/>
          <w:color w:val="000000"/>
        </w:rPr>
      </w:pPr>
      <w:r>
        <w:rPr>
          <w:rFonts w:hint="default"/>
        </w:rPr>
        <w:t>　　　　　　　　　　　　　　　　　　　　　　　　　　　</w:t>
      </w:r>
      <w:r>
        <w:rPr>
          <w:rFonts w:hint="default"/>
        </w:rPr>
        <w:t xml:space="preserve"> </w:t>
      </w:r>
      <w:r>
        <w:rPr>
          <w:rFonts w:hint="default"/>
        </w:rPr>
        <w:t>氏　名</w:t>
      </w:r>
    </w:p>
    <w:p>
      <w:pPr>
        <w:pStyle w:val="0"/>
        <w:spacing w:line="220" w:lineRule="atLeast"/>
        <w:jc w:val="both"/>
        <w:rPr>
          <w:rFonts w:hint="default" w:ascii="ＭＳ 明朝" w:hAnsi="ＭＳ 明朝"/>
          <w:color w:val="000000"/>
        </w:rPr>
      </w:pPr>
      <w:r>
        <w:rPr>
          <w:rFonts w:hint="default"/>
        </w:rPr>
        <w:t>　　　　　　　　　　　　　　　　　　　　　　　　　　　</w:t>
      </w:r>
      <w:r>
        <w:rPr>
          <w:rFonts w:hint="default"/>
        </w:rPr>
        <w:t xml:space="preserve"> </w:t>
      </w:r>
      <w:r>
        <w:rPr>
          <w:rFonts w:hint="default"/>
        </w:rPr>
        <w:t>電　話</w:t>
      </w:r>
    </w:p>
    <w:p>
      <w:pPr>
        <w:pStyle w:val="0"/>
        <w:spacing w:line="220" w:lineRule="atLeast"/>
        <w:jc w:val="both"/>
        <w:rPr>
          <w:rFonts w:hint="default" w:ascii="ＭＳ 明朝" w:hAnsi="ＭＳ 明朝"/>
          <w:color w:val="000000"/>
        </w:rPr>
      </w:pPr>
      <w:r>
        <w:rPr>
          <w:rFonts w:hint="default"/>
        </w:rPr>
        <w:t>下記のとおり都市公園内行為の許可を申請します。</w:t>
      </w:r>
    </w:p>
    <w:tbl>
      <w:tblPr>
        <w:tblStyle w:val="11"/>
        <w:tblW w:w="91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590"/>
        <w:gridCol w:w="4968"/>
        <w:gridCol w:w="1572"/>
      </w:tblGrid>
      <w:tr>
        <w:trPr>
          <w:trHeight w:val="394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 w:eastAsia="Arial"/>
              </w:rPr>
            </w:pPr>
            <w:r>
              <w:rPr>
                <w:rFonts w:hint="default"/>
              </w:rPr>
              <w:t>１　都市公園の名称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eastAsia="Arial"/>
              </w:rPr>
            </w:pPr>
          </w:p>
        </w:tc>
      </w:tr>
      <w:tr>
        <w:trPr>
          <w:trHeight w:val="384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eastAsia="Arial"/>
              </w:rPr>
            </w:pPr>
            <w:r>
              <w:rPr>
                <w:rFonts w:hint="default"/>
              </w:rPr>
              <w:t>２　</w:t>
            </w:r>
            <w:r>
              <w:rPr>
                <w:rFonts w:hint="default"/>
                <w:fitText w:val="1540" w:id="1"/>
              </w:rPr>
              <w:t>行為を行う場所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eastAsia="Arial"/>
              </w:rPr>
            </w:pPr>
          </w:p>
        </w:tc>
      </w:tr>
      <w:tr>
        <w:trPr>
          <w:trHeight w:val="374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eastAsia="Arial"/>
              </w:rPr>
            </w:pPr>
            <w:r>
              <w:rPr>
                <w:rFonts w:hint="default"/>
              </w:rPr>
              <w:t>３　</w:t>
            </w:r>
            <w:r>
              <w:rPr>
                <w:rFonts w:hint="default"/>
                <w:spacing w:val="55"/>
                <w:fitText w:val="1540" w:id="2"/>
              </w:rPr>
              <w:t>行為の目</w:t>
            </w:r>
            <w:r>
              <w:rPr>
                <w:rFonts w:hint="default"/>
                <w:fitText w:val="1540" w:id="2"/>
              </w:rPr>
              <w:t>的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eastAsia="Arial"/>
              </w:rPr>
            </w:pPr>
          </w:p>
        </w:tc>
      </w:tr>
      <w:tr>
        <w:trPr>
          <w:trHeight w:val="778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eastAsia="Arial"/>
              </w:rPr>
            </w:pPr>
            <w:r>
              <w:rPr>
                <w:rFonts w:hint="default"/>
              </w:rPr>
              <w:t>４　</w:t>
            </w:r>
            <w:r>
              <w:rPr>
                <w:rFonts w:hint="default"/>
                <w:spacing w:val="55"/>
                <w:fitText w:val="1540" w:id="3"/>
              </w:rPr>
              <w:t>行為の期</w:t>
            </w:r>
            <w:r>
              <w:rPr>
                <w:rFonts w:hint="default"/>
                <w:fitText w:val="1540" w:id="3"/>
              </w:rPr>
              <w:t>間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eastAsia="Arial"/>
              </w:rPr>
            </w:pPr>
            <w:r>
              <w:rPr>
                <w:rFonts w:hint="default"/>
              </w:rPr>
              <w:t>年　　月　　日午前・午後　　時　　分から</w:t>
            </w:r>
          </w:p>
          <w:p>
            <w:pPr>
              <w:pStyle w:val="0"/>
              <w:jc w:val="right"/>
              <w:rPr>
                <w:rFonts w:hint="default" w:eastAsia="Arial"/>
              </w:rPr>
            </w:pPr>
            <w:r>
              <w:rPr>
                <w:rFonts w:hint="default"/>
              </w:rPr>
              <w:t>年　　月　　日午前・午後　　時　　分まで</w:t>
            </w:r>
          </w:p>
        </w:tc>
      </w:tr>
      <w:tr>
        <w:trPr>
          <w:trHeight w:val="354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eastAsia="Arial"/>
              </w:rPr>
            </w:pPr>
            <w:r>
              <w:rPr>
                <w:rFonts w:hint="default"/>
              </w:rPr>
              <w:t>５　</w:t>
            </w:r>
            <w:r>
              <w:rPr>
                <w:rFonts w:hint="default"/>
                <w:spacing w:val="55"/>
                <w:fitText w:val="1540" w:id="4"/>
              </w:rPr>
              <w:t>行為の内</w:t>
            </w:r>
            <w:r>
              <w:rPr>
                <w:rFonts w:hint="default"/>
                <w:fitText w:val="1540" w:id="4"/>
              </w:rPr>
              <w:t>容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eastAsia="Arial"/>
              </w:rPr>
            </w:pPr>
          </w:p>
        </w:tc>
      </w:tr>
      <w:tr>
        <w:trPr>
          <w:trHeight w:val="344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1"/>
              <w:snapToGrid w:val="1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６　</w:t>
            </w:r>
            <w:r>
              <w:rPr>
                <w:rFonts w:hint="default"/>
                <w:spacing w:val="52"/>
                <w:fitText w:val="1470" w:id="5"/>
              </w:rPr>
              <w:t>行為の面</w:t>
            </w:r>
            <w:r>
              <w:rPr>
                <w:rFonts w:hint="default"/>
                <w:spacing w:val="2"/>
                <w:fitText w:val="1470" w:id="5"/>
              </w:rPr>
              <w:t>積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eastAsia="Arial"/>
              </w:rPr>
            </w:pPr>
          </w:p>
        </w:tc>
      </w:tr>
      <w:tr>
        <w:trPr>
          <w:trHeight w:val="344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eastAsia="Arial"/>
              </w:rPr>
            </w:pPr>
            <w:r>
              <w:rPr>
                <w:rFonts w:hint="default"/>
              </w:rPr>
              <w:t>７　</w:t>
            </w:r>
            <w:r>
              <w:rPr>
                <w:rFonts w:hint="default"/>
                <w:spacing w:val="110"/>
                <w:fitText w:val="1540" w:id="6"/>
              </w:rPr>
              <w:t>添付書</w:t>
            </w:r>
            <w:r>
              <w:rPr>
                <w:rFonts w:hint="default"/>
                <w:fitText w:val="1540" w:id="6"/>
              </w:rPr>
              <w:t>類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eastAsia="Arial"/>
              </w:rPr>
            </w:pPr>
            <w:r>
              <w:rPr>
                <w:rFonts w:hint="default"/>
              </w:rPr>
              <w:t>１企画書　２図面　３その他必要と認める書類</w:t>
            </w:r>
          </w:p>
        </w:tc>
      </w:tr>
      <w:tr>
        <w:trPr>
          <w:trHeight w:val="344" w:hRule="atLeast"/>
        </w:trPr>
        <w:tc>
          <w:tcPr>
            <w:tcW w:w="913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eastAsia="Arial"/>
              </w:rPr>
            </w:pPr>
            <w:r>
              <w:rPr>
                <w:rFonts w:hint="default"/>
              </w:rPr>
              <w:t>下記は東御中央公園のみ使用</w:t>
            </w:r>
          </w:p>
        </w:tc>
      </w:tr>
      <w:tr>
        <w:trPr>
          <w:trHeight w:val="324" w:hRule="atLeast"/>
        </w:trPr>
        <w:tc>
          <w:tcPr>
            <w:tcW w:w="2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eastAsia="Arial"/>
              </w:rPr>
            </w:pPr>
            <w:r>
              <w:rPr>
                <w:rFonts w:hint="default"/>
              </w:rPr>
              <w:t>利用エリア</w:t>
            </w:r>
          </w:p>
        </w:tc>
        <w:tc>
          <w:tcPr>
            <w:tcW w:w="4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eastAsia="Arial"/>
              </w:rPr>
            </w:pPr>
            <w:r>
              <w:rPr>
                <w:rFonts w:hint="eastAsia"/>
              </w:rPr>
              <w:t>①芝生エリア　②森林エリア　③遊具エリア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eastAsia="Arial"/>
              </w:rPr>
            </w:pPr>
            <w:r>
              <w:rPr>
                <w:rFonts w:hint="eastAsia"/>
              </w:rPr>
              <w:t>④駐車場エリア　⑤その他（　　　　　　　　　）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eastAsia="Arial"/>
              </w:rPr>
            </w:pPr>
            <w:r>
              <w:rPr>
                <w:rFonts w:hint="default"/>
              </w:rPr>
              <w:t>エリア番号</w:t>
            </w:r>
          </w:p>
        </w:tc>
      </w:tr>
      <w:tr>
        <w:trPr>
          <w:trHeight w:val="394" w:hRule="atLeast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eastAsia="Arial"/>
              </w:rPr>
            </w:pPr>
          </w:p>
        </w:tc>
        <w:tc>
          <w:tcPr>
            <w:tcW w:w="4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eastAsia="Arial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eastAsia="Arial"/>
              </w:rPr>
            </w:pPr>
          </w:p>
        </w:tc>
      </w:tr>
      <w:tr>
        <w:trPr>
          <w:trHeight w:val="374" w:hRule="atLeast"/>
        </w:trPr>
        <w:tc>
          <w:tcPr>
            <w:tcW w:w="2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eastAsia="Arial"/>
              </w:rPr>
            </w:pPr>
            <w:r>
              <w:rPr>
                <w:rFonts w:hint="default"/>
              </w:rPr>
              <w:t>利用目的</w:t>
            </w:r>
          </w:p>
        </w:tc>
        <w:tc>
          <w:tcPr>
            <w:tcW w:w="4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eastAsia="Arial"/>
                <w:sz w:val="18"/>
              </w:rPr>
            </w:pPr>
            <w:r>
              <w:rPr>
                <w:rFonts w:hint="default"/>
                <w:sz w:val="18"/>
                <w:bdr w:val="single" w:color="auto" w:sz="4" w:space="0"/>
              </w:rPr>
              <w:t>１</w:t>
            </w:r>
            <w:r>
              <w:rPr>
                <w:rFonts w:hint="default"/>
                <w:sz w:val="18"/>
              </w:rPr>
              <w:t>物品の販売　</w:t>
            </w:r>
            <w:r>
              <w:rPr>
                <w:rFonts w:hint="default"/>
                <w:sz w:val="18"/>
                <w:bdr w:val="single" w:color="auto" w:sz="4" w:space="0"/>
              </w:rPr>
              <w:t>２</w:t>
            </w:r>
            <w:r>
              <w:rPr>
                <w:rFonts w:hint="default"/>
                <w:sz w:val="18"/>
              </w:rPr>
              <w:t>物品の頒布　</w:t>
            </w:r>
            <w:r>
              <w:rPr>
                <w:rFonts w:hint="default"/>
                <w:sz w:val="18"/>
                <w:bdr w:val="single" w:color="auto" w:sz="4" w:space="0"/>
              </w:rPr>
              <w:t>３</w:t>
            </w:r>
            <w:r>
              <w:rPr>
                <w:rFonts w:hint="default"/>
                <w:sz w:val="18"/>
              </w:rPr>
              <w:t>写真撮影　</w:t>
            </w:r>
            <w:r>
              <w:rPr>
                <w:rFonts w:hint="default"/>
                <w:sz w:val="18"/>
                <w:bdr w:val="single" w:color="auto" w:sz="4" w:space="0"/>
              </w:rPr>
              <w:t>４</w:t>
            </w:r>
            <w:r>
              <w:rPr>
                <w:rFonts w:hint="default"/>
                <w:sz w:val="18"/>
              </w:rPr>
              <w:t>映画撮影</w:t>
            </w:r>
          </w:p>
          <w:p>
            <w:pPr>
              <w:pStyle w:val="0"/>
              <w:snapToGrid w:val="0"/>
              <w:spacing w:line="300" w:lineRule="atLeast"/>
              <w:rPr>
                <w:rFonts w:hint="default" w:eastAsia="Arial"/>
              </w:rPr>
            </w:pPr>
            <w:r>
              <w:rPr>
                <w:rFonts w:hint="default"/>
                <w:sz w:val="18"/>
                <w:bdr w:val="single" w:color="auto" w:sz="4" w:space="0"/>
              </w:rPr>
              <w:t>５</w:t>
            </w:r>
            <w:r>
              <w:rPr>
                <w:rFonts w:hint="default"/>
                <w:sz w:val="18"/>
              </w:rPr>
              <w:t>募金活動　</w:t>
            </w:r>
            <w:r>
              <w:rPr>
                <w:rFonts w:hint="default"/>
                <w:sz w:val="18"/>
                <w:bdr w:val="single" w:color="auto" w:sz="4" w:space="0"/>
              </w:rPr>
              <w:t>６</w:t>
            </w:r>
            <w:r>
              <w:rPr>
                <w:rFonts w:hint="default"/>
                <w:sz w:val="18"/>
              </w:rPr>
              <w:t>署名運動　</w:t>
            </w:r>
            <w:r>
              <w:rPr>
                <w:rFonts w:hint="default"/>
                <w:sz w:val="18"/>
                <w:bdr w:val="single" w:color="auto" w:sz="4" w:space="0"/>
              </w:rPr>
              <w:t>７</w:t>
            </w:r>
            <w:r>
              <w:rPr>
                <w:rFonts w:hint="default"/>
                <w:sz w:val="18"/>
              </w:rPr>
              <w:t>競技会　</w:t>
            </w:r>
            <w:r>
              <w:rPr>
                <w:rFonts w:hint="default"/>
                <w:sz w:val="18"/>
                <w:bdr w:val="single" w:color="auto" w:sz="4" w:space="0"/>
              </w:rPr>
              <w:t>８</w:t>
            </w:r>
            <w:r>
              <w:rPr>
                <w:rFonts w:hint="default"/>
                <w:sz w:val="18"/>
              </w:rPr>
              <w:t>集会　</w:t>
            </w:r>
            <w:r>
              <w:rPr>
                <w:rFonts w:hint="default"/>
                <w:sz w:val="18"/>
                <w:bdr w:val="single" w:color="auto" w:sz="4" w:space="0"/>
              </w:rPr>
              <w:t>９</w:t>
            </w:r>
            <w:r>
              <w:rPr>
                <w:rFonts w:hint="default"/>
                <w:sz w:val="18"/>
              </w:rPr>
              <w:t>展示会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eastAsia="Arial"/>
              </w:rPr>
            </w:pPr>
            <w:r>
              <w:rPr>
                <w:rFonts w:hint="default"/>
              </w:rPr>
              <w:t>目的番号</w:t>
            </w:r>
          </w:p>
        </w:tc>
      </w:tr>
      <w:tr>
        <w:trPr>
          <w:trHeight w:val="394" w:hRule="atLeast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eastAsia="Arial"/>
              </w:rPr>
            </w:pPr>
          </w:p>
        </w:tc>
        <w:tc>
          <w:tcPr>
            <w:tcW w:w="4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eastAsia="Arial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eastAsia="Arial"/>
              </w:rPr>
            </w:pPr>
          </w:p>
        </w:tc>
      </w:tr>
      <w:tr>
        <w:trPr>
          <w:trHeight w:val="768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eastAsia="Arial"/>
              </w:rPr>
            </w:pPr>
            <w:r>
              <w:rPr>
                <w:rFonts w:hint="eastAsia"/>
              </w:rPr>
              <w:t>利用</w:t>
            </w:r>
            <w:r>
              <w:rPr>
                <w:rFonts w:hint="default"/>
              </w:rPr>
              <w:t>面積・</w:t>
            </w:r>
            <w:r>
              <w:rPr>
                <w:rFonts w:hint="eastAsia"/>
              </w:rPr>
              <w:t>利用料金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eastAsia="Arial"/>
              </w:rPr>
            </w:pPr>
            <w:r>
              <w:rPr>
                <w:rFonts w:hint="default"/>
                <w:sz w:val="18"/>
                <w:bdr w:val="single" w:color="auto" w:sz="4" w:space="0"/>
              </w:rPr>
              <w:t>１</w:t>
            </w:r>
            <w:r>
              <w:rPr>
                <w:rFonts w:hint="default"/>
                <w:sz w:val="18"/>
              </w:rPr>
              <w:t>、</w:t>
            </w:r>
            <w:r>
              <w:rPr>
                <w:rFonts w:hint="default"/>
                <w:sz w:val="18"/>
                <w:bdr w:val="single" w:color="auto" w:sz="4" w:space="0"/>
              </w:rPr>
              <w:t>２</w:t>
            </w:r>
            <w:r>
              <w:rPr>
                <w:rFonts w:hint="default"/>
                <w:sz w:val="18"/>
              </w:rPr>
              <w:t>、</w:t>
            </w:r>
            <w:r>
              <w:rPr>
                <w:rFonts w:hint="default"/>
                <w:sz w:val="18"/>
                <w:bdr w:val="single" w:color="auto" w:sz="4" w:space="0"/>
              </w:rPr>
              <w:t>５</w:t>
            </w:r>
            <w:r>
              <w:rPr>
                <w:rFonts w:hint="default"/>
                <w:sz w:val="18"/>
              </w:rPr>
              <w:t>～</w:t>
            </w:r>
            <w:r>
              <w:rPr>
                <w:rFonts w:hint="default"/>
                <w:sz w:val="18"/>
                <w:bdr w:val="single" w:color="auto" w:sz="4" w:space="0"/>
              </w:rPr>
              <w:t>９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㎡×</w:t>
            </w:r>
            <w:r>
              <w:rPr>
                <w:rFonts w:hint="eastAsia" w:asciiTheme="minorEastAsia" w:hAnsiTheme="minorEastAsia" w:eastAsiaTheme="minorEastAsia"/>
              </w:rPr>
              <w:t>100</w:t>
            </w:r>
            <w:r>
              <w:rPr>
                <w:rFonts w:hint="eastAsia" w:asciiTheme="minorEastAsia" w:hAnsiTheme="minorEastAsia" w:eastAsiaTheme="minorEastAsia"/>
              </w:rPr>
              <w:t>円×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＝　　　　　円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eastAsia="Arial"/>
              </w:rPr>
            </w:pPr>
            <w:r>
              <w:rPr>
                <w:rFonts w:hint="default"/>
              </w:rPr>
              <w:t>減免</w:t>
            </w:r>
          </w:p>
        </w:tc>
      </w:tr>
      <w:tr>
        <w:trPr>
          <w:trHeight w:val="384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eastAsia="Arial"/>
              </w:rPr>
            </w:pPr>
            <w:r>
              <w:rPr>
                <w:rFonts w:hint="eastAsia"/>
              </w:rPr>
              <w:t>利用</w:t>
            </w:r>
            <w:r>
              <w:rPr>
                <w:rFonts w:hint="default"/>
              </w:rPr>
              <w:t>人数・</w:t>
            </w:r>
            <w:r>
              <w:rPr>
                <w:rFonts w:hint="eastAsia"/>
              </w:rPr>
              <w:t>利用料金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  <w:bdr w:val="single" w:color="auto" w:sz="4" w:space="0"/>
              </w:rPr>
              <w:t>３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人×</w:t>
            </w:r>
            <w:r>
              <w:rPr>
                <w:rFonts w:hint="eastAsia" w:asciiTheme="minorEastAsia" w:hAnsiTheme="minorEastAsia" w:eastAsiaTheme="minorEastAsia"/>
              </w:rPr>
              <w:t>100</w:t>
            </w:r>
            <w:r>
              <w:rPr>
                <w:rFonts w:hint="eastAsia" w:asciiTheme="minorEastAsia" w:hAnsiTheme="minorEastAsia" w:eastAsiaTheme="minorEastAsia"/>
              </w:rPr>
              <w:t>円×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＝　　　　　円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eastAsia="Arial"/>
              </w:rPr>
            </w:pPr>
            <w:r>
              <w:rPr>
                <w:rFonts w:hint="default"/>
              </w:rPr>
              <w:t>減免</w:t>
            </w:r>
          </w:p>
        </w:tc>
      </w:tr>
      <w:tr>
        <w:trPr>
          <w:trHeight w:val="374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eastAsia="Arial"/>
              </w:rPr>
            </w:pPr>
            <w:r>
              <w:rPr>
                <w:rFonts w:hint="eastAsia"/>
              </w:rPr>
              <w:t>利用</w:t>
            </w:r>
            <w:r>
              <w:rPr>
                <w:rFonts w:hint="default"/>
              </w:rPr>
              <w:t>人数・</w:t>
            </w:r>
            <w:r>
              <w:rPr>
                <w:rFonts w:hint="eastAsia"/>
              </w:rPr>
              <w:t>利用</w:t>
            </w:r>
            <w:r>
              <w:rPr>
                <w:rFonts w:hint="default"/>
              </w:rPr>
              <w:t>料</w:t>
            </w:r>
            <w:r>
              <w:rPr>
                <w:rFonts w:hint="eastAsia"/>
              </w:rPr>
              <w:t>金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z w:val="18"/>
                <w:bdr w:val="single" w:color="auto" w:sz="4" w:space="0"/>
              </w:rPr>
              <w:t>４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人×</w:t>
            </w:r>
            <w:r>
              <w:rPr>
                <w:rFonts w:hint="eastAsia" w:asciiTheme="minorEastAsia" w:hAnsiTheme="minorEastAsia" w:eastAsiaTheme="minorEastAsia"/>
              </w:rPr>
              <w:t>100</w:t>
            </w:r>
            <w:r>
              <w:rPr>
                <w:rFonts w:hint="eastAsia" w:asciiTheme="minorEastAsia" w:hAnsiTheme="minorEastAsia" w:eastAsiaTheme="minorEastAsia"/>
              </w:rPr>
              <w:t>円×　　時間＝　　　　　円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eastAsia="Arial"/>
              </w:rPr>
            </w:pPr>
            <w:r>
              <w:rPr>
                <w:rFonts w:hint="default"/>
              </w:rPr>
              <w:t>減免</w:t>
            </w:r>
          </w:p>
        </w:tc>
      </w:tr>
    </w:tbl>
    <w:p>
      <w:pPr>
        <w:pStyle w:val="0"/>
        <w:spacing w:line="220" w:lineRule="atLeast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bookmarkStart w:id="1" w:name="last"/>
      <w:bookmarkEnd w:id="1"/>
    </w:p>
    <w:sectPr>
      <w:pgSz w:w="11905" w:h="16837"/>
      <w:pgMar w:top="1700" w:right="1417" w:bottom="1700" w:left="1417" w:header="850" w:footer="850" w:gutter="0"/>
      <w:cols w:space="720"/>
      <w:textDirection w:val="lrTb"/>
      <w:docGrid w:type="linesAndChars" w:linePitch="3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rawingGridVerticalSpacing w:val="394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qFormat/>
    <w:pPr>
      <w:widowControl w:val="0"/>
      <w:tabs>
        <w:tab w:val="center" w:leader="none" w:pos="4252"/>
        <w:tab w:val="right" w:leader="none" w:pos="8504"/>
      </w:tabs>
      <w:wordWrap w:val="0"/>
      <w:overflowPunct w:val="0"/>
      <w:snapToGrid w:val="0"/>
      <w:jc w:val="both"/>
    </w:pPr>
    <w:rPr>
      <w:rFonts w:ascii="ＭＳ 明朝" w:hAnsi="ＭＳ 明朝"/>
      <w:sz w:val="21"/>
    </w:r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5</Pages>
  <Words>24</Words>
  <Characters>1983</Characters>
  <Application>JUST Note</Application>
  <Lines>1158</Lines>
  <Paragraphs>131</Paragraphs>
  <CharactersWithSpaces>2441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祐樹</dc:creator>
  <cp:lastModifiedBy>土屋 枝里香</cp:lastModifiedBy>
  <cp:lastPrinted>2024-07-05T02:52:00Z</cp:lastPrinted>
  <dcterms:created xsi:type="dcterms:W3CDTF">2024-07-22T06:55:00Z</dcterms:created>
  <dcterms:modified xsi:type="dcterms:W3CDTF">2024-09-25T23:19:19Z</dcterms:modified>
  <cp:revision>3</cp:revision>
</cp:coreProperties>
</file>