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ascii="ＭＳ 明朝" w:hAnsi="ＭＳ 明朝" w:eastAsia="ＭＳ 明朝"/>
        </w:rPr>
        <w:t>様式第５号（第６条関係）</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（申請先）</w:t>
      </w:r>
    </w:p>
    <w:p>
      <w:pPr>
        <w:pStyle w:val="0"/>
        <w:rPr>
          <w:rFonts w:hint="eastAsia" w:ascii="ＭＳ 明朝" w:hAnsi="ＭＳ 明朝" w:eastAsia="ＭＳ 明朝"/>
        </w:rPr>
      </w:pPr>
      <w:r>
        <w:rPr>
          <w:rFonts w:hint="eastAsia" w:ascii="ＭＳ 明朝" w:hAnsi="ＭＳ 明朝" w:eastAsia="ＭＳ 明朝"/>
        </w:rPr>
        <w:t>　東御市長</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申請者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　名</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連絡先</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東御市老朽危険空き家解体事業変更承認申請書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　　　第　　　号により補助金交付決定の通知を受けた東御市老朽危険空き家解体事業について、下記のとおり変更したいので</w:t>
      </w:r>
      <w:bookmarkStart w:id="0" w:name="_GoBack"/>
      <w:bookmarkEnd w:id="0"/>
      <w:r>
        <w:rPr>
          <w:rFonts w:hint="eastAsia" w:ascii="ＭＳ 明朝" w:hAnsi="ＭＳ 明朝" w:eastAsia="ＭＳ 明朝"/>
        </w:rPr>
        <w:t>関係書類を添えて申請します。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変更の理由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変更の内容</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その他</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添付書類</w:t>
      </w:r>
    </w:p>
    <w:p>
      <w:pPr>
        <w:pStyle w:val="0"/>
        <w:ind w:left="210" w:leftChars="100"/>
        <w:rPr>
          <w:rFonts w:hint="eastAsia" w:ascii="ＭＳ 明朝" w:hAnsi="ＭＳ 明朝" w:eastAsia="ＭＳ 明朝"/>
        </w:rPr>
      </w:pPr>
      <w:r>
        <w:rPr>
          <w:rFonts w:hint="eastAsia" w:ascii="ＭＳ 明朝" w:hAnsi="ＭＳ 明朝" w:eastAsia="ＭＳ 明朝"/>
        </w:rPr>
        <w:t>東御市老朽危険空き家解体事業補助金交付要綱第５条第１項に掲げる書類のうち当該変更に係るもの</w:t>
      </w:r>
    </w:p>
    <w:sectPr>
      <w:pgSz w:w="11906" w:h="16838"/>
      <w:pgMar w:top="1587" w:right="1587" w:bottom="1587"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1</Pages>
  <Words>12</Words>
  <Characters>506</Characters>
  <Application>JUST Note</Application>
  <Lines>146</Lines>
  <Paragraphs>39</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靖宗</dc:creator>
  <cp:lastModifiedBy>小林 靖宗</cp:lastModifiedBy>
  <cp:lastPrinted>2019-02-25T23:45:38Z</cp:lastPrinted>
  <dcterms:created xsi:type="dcterms:W3CDTF">2019-02-18T01:08:00Z</dcterms:created>
  <dcterms:modified xsi:type="dcterms:W3CDTF">2023-09-14T06:41:39Z</dcterms:modified>
  <cp:revision>1</cp:revision>
</cp:coreProperties>
</file>