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1400" w:firstLineChars="500"/>
        <w:rPr>
          <w:rFonts w:hint="eastAsia"/>
          <w:sz w:val="24"/>
        </w:rPr>
      </w:pPr>
      <w:r>
        <w:rPr>
          <w:rFonts w:hint="eastAsia"/>
          <w:b w:val="1"/>
          <w:sz w:val="28"/>
        </w:rPr>
        <w:t>東御市男女共同参画推進委員会委員応募用紙</w:t>
      </w:r>
    </w:p>
    <w:p>
      <w:pPr>
        <w:pStyle w:val="0"/>
        <w:ind w:left="0" w:leftChars="0" w:firstLine="1200" w:firstLineChars="5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　令和５年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　　　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9"/>
      </w:tblGrid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昭和・平成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年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日（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歳）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勤務先または学校名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※お住まいが東御市以外の方はご記入ください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850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この応募用紙に必要事項をご記入の上、小論文「私の考える東御市男女共同参画の課題および提案」（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字～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字程度、様式は問いません）とともに、持参、郵送、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、電子メールにて、下記まで提出してください。</w:t>
            </w:r>
          </w:p>
          <w:p>
            <w:pPr>
              <w:pStyle w:val="0"/>
              <w:ind w:firstLine="480" w:firstLineChars="20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b w:val="1"/>
                <w:sz w:val="24"/>
              </w:rPr>
              <w:t>令和５年</w:t>
            </w:r>
            <w:r>
              <w:rPr>
                <w:rFonts w:hint="eastAsia"/>
                <w:b w:val="1"/>
                <w:sz w:val="24"/>
              </w:rPr>
              <w:t>10</w:t>
            </w:r>
            <w:r>
              <w:rPr>
                <w:rFonts w:hint="eastAsia"/>
                <w:b w:val="1"/>
                <w:sz w:val="24"/>
              </w:rPr>
              <w:t>月</w:t>
            </w:r>
            <w:r>
              <w:rPr>
                <w:rFonts w:hint="eastAsia"/>
                <w:b w:val="1"/>
                <w:sz w:val="24"/>
              </w:rPr>
              <w:t>20</w:t>
            </w:r>
            <w:r>
              <w:rPr>
                <w:rFonts w:hint="eastAsia"/>
                <w:b w:val="1"/>
                <w:sz w:val="24"/>
              </w:rPr>
              <w:t>日（金）締切（郵送の場合は</w:t>
            </w:r>
            <w:r>
              <w:rPr>
                <w:rFonts w:hint="eastAsia"/>
                <w:b w:val="1"/>
                <w:sz w:val="24"/>
              </w:rPr>
              <w:t>20</w:t>
            </w:r>
            <w:r>
              <w:rPr>
                <w:rFonts w:hint="eastAsia"/>
                <w:b w:val="1"/>
                <w:sz w:val="24"/>
              </w:rPr>
              <w:t>日必着）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提出先　　人権同和政策課男女共同参画係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〒</w:t>
            </w:r>
            <w:r>
              <w:rPr>
                <w:rFonts w:hint="eastAsia"/>
                <w:sz w:val="24"/>
              </w:rPr>
              <w:t>389-0502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東御市県</w:t>
            </w:r>
            <w:r>
              <w:rPr>
                <w:rFonts w:hint="eastAsia"/>
                <w:sz w:val="24"/>
              </w:rPr>
              <w:t>288-3</w:t>
            </w:r>
            <w:r>
              <w:rPr>
                <w:rFonts w:hint="eastAsia"/>
                <w:sz w:val="24"/>
              </w:rPr>
              <w:t>　☎：</w:t>
            </w:r>
            <w:r>
              <w:rPr>
                <w:rFonts w:hint="eastAsia"/>
                <w:sz w:val="24"/>
              </w:rPr>
              <w:t>0268-64-5902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0268-64-5011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  <w:r>
              <w:rPr>
                <w:rFonts w:hint="eastAsia"/>
                <w:sz w:val="24"/>
              </w:rPr>
              <w:t>mail</w:t>
            </w:r>
            <w:r>
              <w:rPr>
                <w:rFonts w:hint="eastAsia"/>
                <w:sz w:val="24"/>
              </w:rPr>
              <w:t>：　</w:t>
            </w:r>
            <w:r>
              <w:rPr>
                <w:rFonts w:hint="eastAsia"/>
                <w:sz w:val="24"/>
              </w:rPr>
              <w:t>danjo@city.tomi.nagano.jp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18</Words>
  <Characters>312</Characters>
  <Application>JUST Note</Application>
  <Lines>42</Lines>
  <Paragraphs>18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堀川 千尋</dc:creator>
  <cp:lastModifiedBy>堀川 千尋</cp:lastModifiedBy>
  <cp:lastPrinted>2023-08-15T12:06:28Z</cp:lastPrinted>
  <dcterms:created xsi:type="dcterms:W3CDTF">2023-08-14T06:36:00Z</dcterms:created>
  <dcterms:modified xsi:type="dcterms:W3CDTF">2023-08-14T08:08:13Z</dcterms:modified>
  <cp:revision>4</cp:revision>
</cp:coreProperties>
</file>