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0" w:lineRule="atLeast"/>
        <w:rPr>
          <w:rFonts w:hint="default" w:ascii="ＭＳ 明朝" w:hAnsi="ＭＳ 明朝"/>
          <w:color w:val="000000" w:themeColor="text1"/>
        </w:rPr>
      </w:pPr>
      <w:r>
        <w:rPr>
          <w:rFonts w:hint="eastAsia" w:ascii="ＭＳ 明朝" w:hAnsi="ＭＳ 明朝"/>
          <w:color w:val="000000" w:themeColor="text1"/>
        </w:rPr>
        <w:t>様式第１号（第５条関係）</w:t>
      </w:r>
    </w:p>
    <w:p>
      <w:pPr>
        <w:pStyle w:val="0"/>
        <w:spacing w:line="0" w:lineRule="atLeast"/>
        <w:jc w:val="center"/>
        <w:rPr>
          <w:rFonts w:hint="default" w:ascii="ＭＳ 明朝" w:hAnsi="ＭＳ 明朝"/>
          <w:color w:val="000000" w:themeColor="text1"/>
        </w:rPr>
      </w:pPr>
      <w:r>
        <w:rPr>
          <w:rFonts w:hint="eastAsia" w:ascii="ＭＳ 明朝" w:hAnsi="ＭＳ 明朝"/>
          <w:color w:val="000000" w:themeColor="text1"/>
        </w:rPr>
        <w:t>（表）</w:t>
      </w:r>
    </w:p>
    <w:p>
      <w:pPr>
        <w:pStyle w:val="0"/>
        <w:spacing w:line="0" w:lineRule="atLeast"/>
        <w:jc w:val="center"/>
        <w:rPr>
          <w:rFonts w:hint="default" w:ascii="ＭＳ 明朝" w:hAnsi="ＭＳ 明朝"/>
          <w:color w:val="000000" w:themeColor="text1"/>
        </w:rPr>
      </w:pPr>
      <w:r>
        <w:rPr>
          <w:rFonts w:hint="eastAsia" w:ascii="ＭＳ 明朝" w:hAnsi="ＭＳ 明朝"/>
          <w:color w:val="000000" w:themeColor="text1"/>
          <w:sz w:val="24"/>
        </w:rPr>
        <w:t>東御市がん患者へのアピアランスケア助成金交付申請書兼請求書</w:t>
      </w:r>
    </w:p>
    <w:p>
      <w:pPr>
        <w:pStyle w:val="0"/>
        <w:wordWrap w:val="0"/>
        <w:spacing w:line="0" w:lineRule="atLeast"/>
        <w:jc w:val="right"/>
        <w:rPr>
          <w:rFonts w:hint="default"/>
          <w:color w:val="000000" w:themeColor="text1"/>
        </w:rPr>
      </w:pPr>
      <w:r>
        <w:rPr>
          <w:rFonts w:hint="eastAsia"/>
          <w:color w:val="000000" w:themeColor="text1"/>
        </w:rPr>
        <w:t>年　　月　　日　</w:t>
      </w:r>
    </w:p>
    <w:p>
      <w:pPr>
        <w:pStyle w:val="0"/>
        <w:spacing w:line="0" w:lineRule="atLeast"/>
        <w:ind w:firstLine="210" w:firstLineChars="100"/>
        <w:rPr>
          <w:rFonts w:hint="default" w:ascii="ＭＳ 明朝" w:hAnsi="ＭＳ 明朝"/>
          <w:color w:val="000000" w:themeColor="text1"/>
        </w:rPr>
      </w:pPr>
      <w:r>
        <w:rPr>
          <w:rFonts w:hint="eastAsia" w:ascii="ＭＳ 明朝" w:hAnsi="ＭＳ 明朝"/>
          <w:color w:val="000000" w:themeColor="text1"/>
        </w:rPr>
        <w:t>東御市長　</w:t>
      </w:r>
    </w:p>
    <w:p>
      <w:pPr>
        <w:pStyle w:val="0"/>
        <w:ind w:firstLine="3570" w:firstLineChars="1700"/>
        <w:rPr>
          <w:rFonts w:hint="default" w:ascii="ＭＳ 明朝" w:hAnsi="ＭＳ 明朝"/>
          <w:color w:val="000000" w:themeColor="text1"/>
          <w:u w:val="single" w:color="auto"/>
        </w:rPr>
      </w:pPr>
      <w:r>
        <w:rPr>
          <w:rFonts w:hint="eastAsia" w:ascii="ＭＳ 明朝" w:hAnsi="ＭＳ 明朝"/>
          <w:color w:val="000000" w:themeColor="text1"/>
          <w:u w:val="single" w:color="auto"/>
        </w:rPr>
        <w:t>住所　　　　　　　　　　　　　　　</w:t>
      </w:r>
      <w:r>
        <w:rPr>
          <w:rFonts w:hint="eastAsia" w:ascii="ＭＳ 明朝" w:hAnsi="ＭＳ 明朝"/>
          <w:color w:val="000000" w:themeColor="text1"/>
          <w:u w:val="single" w:color="auto"/>
        </w:rPr>
        <w:t xml:space="preserve">    </w:t>
      </w:r>
      <w:r>
        <w:rPr>
          <w:rFonts w:hint="eastAsia" w:ascii="ＭＳ 明朝" w:hAnsi="ＭＳ 明朝"/>
          <w:color w:val="000000" w:themeColor="text1"/>
          <w:u w:val="single" w:color="auto"/>
        </w:rPr>
        <w:t>　　　　　　　　</w:t>
      </w:r>
    </w:p>
    <w:p>
      <w:pPr>
        <w:pStyle w:val="0"/>
        <w:spacing w:line="360" w:lineRule="auto"/>
        <w:ind w:right="454"/>
        <w:rPr>
          <w:rFonts w:hint="default" w:ascii="ＭＳ 明朝" w:hAnsi="ＭＳ 明朝"/>
          <w:color w:val="000000" w:themeColor="text1"/>
          <w:u w:val="single" w:color="auto"/>
        </w:rPr>
      </w:pPr>
      <w:r>
        <w:rPr>
          <w:rFonts w:hint="eastAsia" w:ascii="ＭＳ 明朝" w:hAnsi="ＭＳ 明朝"/>
          <w:color w:val="000000" w:themeColor="text1"/>
        </w:rPr>
        <w:t>　　　　　　　　　　　　　申請者　</w:t>
      </w:r>
      <w:r>
        <w:rPr>
          <w:rFonts w:hint="eastAsia" w:ascii="ＭＳ 明朝" w:hAnsi="ＭＳ 明朝"/>
          <w:color w:val="000000" w:themeColor="text1"/>
          <w:u w:val="single" w:color="auto"/>
        </w:rPr>
        <w:t>氏名　　</w:t>
      </w:r>
      <w:r>
        <w:rPr>
          <w:rFonts w:hint="eastAsia" w:ascii="ＭＳ 明朝" w:hAnsi="ＭＳ 明朝"/>
          <w:color w:val="000000" w:themeColor="text1"/>
          <w:u w:val="single" w:color="auto"/>
        </w:rPr>
        <w:t xml:space="preserve">   </w:t>
      </w:r>
      <w:r>
        <w:rPr>
          <w:rFonts w:hint="eastAsia" w:ascii="ＭＳ 明朝" w:hAnsi="ＭＳ 明朝"/>
          <w:color w:val="000000" w:themeColor="text1"/>
          <w:u w:val="single" w:color="auto"/>
        </w:rPr>
        <w:t>　　　　　　　　</w:t>
      </w:r>
      <w:r>
        <w:rPr>
          <w:rFonts w:hint="eastAsia" w:ascii="ＭＳ 明朝" w:hAnsi="ＭＳ 明朝"/>
          <w:color w:val="000000" w:themeColor="text1"/>
          <w:u w:val="single" w:color="auto"/>
        </w:rPr>
        <w:t xml:space="preserve"> </w:t>
      </w:r>
      <w:r>
        <w:rPr>
          <w:rFonts w:hint="eastAsia" w:ascii="ＭＳ 明朝" w:hAnsi="ＭＳ 明朝"/>
          <w:color w:val="000000" w:themeColor="text1"/>
          <w:u w:val="single" w:color="auto"/>
        </w:rPr>
        <w:t>　　　（続柄　　　　）　　</w:t>
      </w:r>
    </w:p>
    <w:p>
      <w:pPr>
        <w:pStyle w:val="0"/>
        <w:ind w:right="454" w:firstLine="440" w:firstLineChars="200"/>
        <w:rPr>
          <w:rFonts w:hint="default" w:ascii="ＭＳ 明朝" w:hAnsi="ＭＳ 明朝"/>
          <w:color w:val="000000" w:themeColor="text1"/>
          <w:sz w:val="22"/>
        </w:rPr>
      </w:pPr>
      <w:r>
        <w:rPr>
          <w:rFonts w:hint="eastAsia" w:ascii="ＭＳ 明朝" w:hAnsi="ＭＳ 明朝"/>
          <w:color w:val="000000" w:themeColor="text1"/>
          <w:sz w:val="22"/>
        </w:rPr>
        <w:t>アピアランスケアに係る補整具の購入に要した費用の助成を受けたいので、下記のとおり</w:t>
      </w:r>
    </w:p>
    <w:p>
      <w:pPr>
        <w:pStyle w:val="0"/>
        <w:ind w:right="454" w:firstLine="220" w:firstLineChars="100"/>
        <w:rPr>
          <w:rFonts w:hint="eastAsia" w:ascii="ＭＳ 明朝" w:hAnsi="ＭＳ 明朝"/>
          <w:color w:val="000000" w:themeColor="text1"/>
          <w:sz w:val="22"/>
        </w:rPr>
      </w:pPr>
      <w:r>
        <w:rPr>
          <w:rFonts w:hint="eastAsia" w:ascii="ＭＳ 明朝" w:hAnsi="ＭＳ 明朝"/>
          <w:color w:val="000000" w:themeColor="text1"/>
          <w:sz w:val="22"/>
        </w:rPr>
        <w:t>関係書類を添えて申請します。</w:t>
      </w:r>
    </w:p>
    <w:tbl>
      <w:tblPr>
        <w:tblStyle w:val="11"/>
        <w:tblW w:w="948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57" w:type="dxa"/>
          <w:bottom w:w="28" w:type="dxa"/>
          <w:right w:w="57" w:type="dxa"/>
        </w:tblCellMar>
        <w:tblLook w:firstRow="0" w:lastRow="0" w:firstColumn="0" w:lastColumn="0" w:noHBand="0" w:noVBand="0" w:val="0000"/>
      </w:tblPr>
      <w:tblGrid>
        <w:gridCol w:w="492"/>
        <w:gridCol w:w="349"/>
        <w:gridCol w:w="978"/>
        <w:gridCol w:w="91"/>
        <w:gridCol w:w="760"/>
        <w:gridCol w:w="223"/>
        <w:gridCol w:w="296"/>
        <w:gridCol w:w="639"/>
        <w:gridCol w:w="401"/>
        <w:gridCol w:w="1441"/>
        <w:gridCol w:w="260"/>
        <w:gridCol w:w="611"/>
        <w:gridCol w:w="609"/>
        <w:gridCol w:w="363"/>
        <w:gridCol w:w="1974"/>
      </w:tblGrid>
      <w:tr>
        <w:trPr>
          <w:cantSplit/>
          <w:trHeight w:val="283" w:hRule="atLeast"/>
        </w:trPr>
        <w:tc>
          <w:tcPr>
            <w:tcW w:w="9487" w:type="dxa"/>
            <w:gridSpan w:val="15"/>
            <w:tcBorders>
              <w:top w:val="nil"/>
              <w:left w:val="nil"/>
              <w:bottom w:val="single" w:color="auto" w:sz="18" w:space="0"/>
              <w:right w:val="nil"/>
              <w:tl2br w:val="none" w:color="auto" w:sz="0" w:space="0"/>
              <w:tr2bl w:val="none" w:color="auto" w:sz="0" w:space="0"/>
            </w:tcBorders>
            <w:shd w:val="clear" w:color="auto" w:fill="auto"/>
            <w:vAlign w:val="center"/>
          </w:tcPr>
          <w:p>
            <w:pPr>
              <w:pStyle w:val="0"/>
              <w:spacing w:line="280" w:lineRule="exact"/>
              <w:ind w:firstLine="180" w:firstLineChars="100"/>
              <w:rPr>
                <w:rFonts w:hint="default" w:ascii="ＭＳ 明朝" w:hAnsi="ＭＳ 明朝"/>
                <w:color w:val="000000" w:themeColor="text1"/>
                <w:sz w:val="20"/>
              </w:rPr>
            </w:pPr>
            <w:r>
              <w:rPr>
                <w:rFonts w:hint="eastAsia" w:ascii="ＭＳ 明朝" w:hAnsi="ＭＳ 明朝"/>
                <w:color w:val="000000" w:themeColor="text1"/>
                <w:sz w:val="18"/>
              </w:rPr>
              <w:t>※太枠内を記載ください。なお、裏面の確認事項も必ず確認してください。</w:t>
            </w:r>
          </w:p>
        </w:tc>
      </w:tr>
      <w:tr>
        <w:trPr>
          <w:cantSplit/>
          <w:trHeight w:val="140" w:hRule="atLeast"/>
        </w:trPr>
        <w:tc>
          <w:tcPr>
            <w:tcW w:w="841" w:type="dxa"/>
            <w:gridSpan w:val="2"/>
            <w:vMerge w:val="restart"/>
            <w:tcBorders>
              <w:top w:val="single" w:color="auto" w:sz="18" w:space="0"/>
              <w:left w:val="single" w:color="auto" w:sz="18" w:space="0"/>
              <w:bottom w:val="none" w:color="auto" w:sz="0" w:space="0"/>
              <w:right w:val="single" w:color="auto" w:sz="4" w:space="0"/>
              <w:tl2br w:val="none" w:color="auto" w:sz="0" w:space="0"/>
              <w:tr2bl w:val="none" w:color="auto" w:sz="0" w:space="0"/>
            </w:tcBorders>
            <w:shd w:val="pct5" w:color="auto" w:fill="auto"/>
            <w:textDirection w:val="tbRlV"/>
            <w:vAlign w:val="center"/>
          </w:tcPr>
          <w:p>
            <w:pPr>
              <w:pStyle w:val="0"/>
              <w:spacing w:line="0" w:lineRule="atLeast"/>
              <w:ind w:left="113" w:right="113"/>
              <w:jc w:val="center"/>
              <w:rPr>
                <w:rFonts w:hint="default" w:ascii="ＭＳ 明朝" w:hAnsi="ＭＳ 明朝"/>
                <w:color w:val="000000" w:themeColor="text1"/>
              </w:rPr>
            </w:pPr>
            <w:r>
              <w:rPr>
                <w:rFonts w:hint="eastAsia" w:ascii="ＭＳ 明朝" w:hAnsi="ＭＳ 明朝"/>
                <w:color w:val="000000" w:themeColor="text1"/>
              </w:rPr>
              <w:t>対象者</w:t>
            </w:r>
          </w:p>
        </w:tc>
        <w:tc>
          <w:tcPr>
            <w:tcW w:w="1829" w:type="dxa"/>
            <w:gridSpan w:val="3"/>
            <w:tcBorders>
              <w:top w:val="single" w:color="auto" w:sz="18" w:space="0"/>
              <w:left w:val="single" w:color="auto" w:sz="4" w:space="0"/>
              <w:bottom w:val="dotted" w:color="auto" w:sz="4" w:space="0"/>
              <w:right w:val="single" w:color="auto" w:sz="4" w:space="0"/>
              <w:tl2br w:val="none" w:color="auto" w:sz="0" w:space="0"/>
              <w:tr2bl w:val="none" w:color="auto" w:sz="0" w:space="0"/>
            </w:tcBorders>
            <w:shd w:val="pct5" w:color="auto" w:fill="auto"/>
            <w:vAlign w:val="center"/>
          </w:tcPr>
          <w:p>
            <w:pPr>
              <w:pStyle w:val="0"/>
              <w:spacing w:line="220" w:lineRule="exact"/>
              <w:jc w:val="center"/>
              <w:rPr>
                <w:rFonts w:hint="default" w:ascii="ＭＳ 明朝" w:hAnsi="ＭＳ 明朝"/>
                <w:color w:val="000000" w:themeColor="text1"/>
              </w:rPr>
            </w:pPr>
            <w:r>
              <w:rPr>
                <w:rFonts w:hint="eastAsia" w:ascii="ＭＳ 明朝" w:hAnsi="ＭＳ 明朝"/>
                <w:color w:val="000000" w:themeColor="text1"/>
                <w:sz w:val="18"/>
              </w:rPr>
              <w:t>フリガナ</w:t>
            </w:r>
          </w:p>
        </w:tc>
        <w:tc>
          <w:tcPr>
            <w:tcW w:w="3260" w:type="dxa"/>
            <w:gridSpan w:val="6"/>
            <w:tcBorders>
              <w:top w:val="single" w:color="auto" w:sz="18"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220" w:lineRule="exact"/>
              <w:rPr>
                <w:rFonts w:hint="default" w:ascii="ＭＳ 明朝" w:hAnsi="ＭＳ 明朝"/>
                <w:color w:val="000000" w:themeColor="text1"/>
              </w:rPr>
            </w:pPr>
          </w:p>
        </w:tc>
        <w:tc>
          <w:tcPr>
            <w:tcW w:w="3557" w:type="dxa"/>
            <w:gridSpan w:val="4"/>
            <w:tcBorders>
              <w:top w:val="single" w:color="auto" w:sz="18" w:space="0"/>
              <w:left w:val="single" w:color="auto" w:sz="4" w:space="0"/>
              <w:bottom w:val="dotted" w:color="auto" w:sz="4" w:space="0"/>
              <w:right w:val="single" w:color="auto" w:sz="18" w:space="0"/>
              <w:tl2br w:val="none" w:color="auto" w:sz="0" w:space="0"/>
              <w:tr2bl w:val="none" w:color="auto" w:sz="0" w:space="0"/>
            </w:tcBorders>
            <w:shd w:val="pct5" w:color="auto" w:fill="auto"/>
            <w:vAlign w:val="center"/>
          </w:tcPr>
          <w:p>
            <w:pPr>
              <w:pStyle w:val="0"/>
              <w:spacing w:line="220" w:lineRule="exact"/>
              <w:jc w:val="center"/>
              <w:rPr>
                <w:rFonts w:hint="default" w:ascii="ＭＳ 明朝" w:hAnsi="ＭＳ 明朝"/>
                <w:color w:val="000000" w:themeColor="text1"/>
                <w:sz w:val="18"/>
              </w:rPr>
            </w:pPr>
            <w:r>
              <w:rPr>
                <w:rFonts w:hint="eastAsia" w:ascii="ＭＳ 明朝" w:hAnsi="ＭＳ 明朝"/>
                <w:color w:val="000000" w:themeColor="text1"/>
                <w:spacing w:val="120"/>
                <w:kern w:val="0"/>
                <w:sz w:val="18"/>
                <w:fitText w:val="1440" w:id="1"/>
              </w:rPr>
              <w:t>生年月</w:t>
            </w:r>
            <w:r>
              <w:rPr>
                <w:rFonts w:hint="eastAsia" w:ascii="ＭＳ 明朝" w:hAnsi="ＭＳ 明朝"/>
                <w:color w:val="000000" w:themeColor="text1"/>
                <w:kern w:val="0"/>
                <w:sz w:val="18"/>
                <w:fitText w:val="1440" w:id="1"/>
              </w:rPr>
              <w:t>日</w:t>
            </w:r>
          </w:p>
        </w:tc>
      </w:tr>
      <w:tr>
        <w:trPr>
          <w:cantSplit/>
          <w:trHeight w:val="261" w:hRule="atLeast"/>
        </w:trPr>
        <w:tc>
          <w:tcPr>
            <w:tcW w:w="841" w:type="dxa"/>
            <w:gridSpan w:val="2"/>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vAlign w:val="top"/>
          </w:tcPr>
          <w:p>
            <w:pPr>
              <w:pStyle w:val="0"/>
              <w:spacing w:line="0" w:lineRule="atLeast"/>
              <w:rPr>
                <w:rFonts w:hint="default" w:ascii="ＭＳ 明朝" w:hAnsi="ＭＳ 明朝"/>
                <w:color w:val="000000" w:themeColor="text1"/>
              </w:rPr>
            </w:pPr>
          </w:p>
        </w:tc>
        <w:tc>
          <w:tcPr>
            <w:tcW w:w="1829" w:type="dxa"/>
            <w:gridSpan w:val="3"/>
            <w:tcBorders>
              <w:top w:val="dashed" w:color="auto" w:sz="6" w:space="0"/>
              <w:left w:val="single" w:color="auto" w:sz="4" w:space="0"/>
              <w:bottom w:val="single" w:color="auto" w:sz="4" w:space="0"/>
              <w:right w:val="single" w:color="auto" w:sz="4" w:space="0"/>
              <w:tl2br w:val="none" w:color="auto" w:sz="0" w:space="0"/>
              <w:tr2bl w:val="none" w:color="auto" w:sz="0" w:space="0"/>
            </w:tcBorders>
            <w:shd w:val="pct5" w:color="auto" w:fill="auto"/>
            <w:vAlign w:val="center"/>
          </w:tcPr>
          <w:p>
            <w:pPr>
              <w:pStyle w:val="0"/>
              <w:spacing w:line="280" w:lineRule="exact"/>
              <w:jc w:val="center"/>
              <w:rPr>
                <w:rFonts w:hint="default" w:ascii="ＭＳ 明朝" w:hAnsi="ＭＳ 明朝"/>
                <w:color w:val="000000" w:themeColor="text1"/>
              </w:rPr>
            </w:pPr>
            <w:r>
              <w:rPr>
                <w:rFonts w:hint="eastAsia" w:ascii="ＭＳ 明朝" w:hAnsi="ＭＳ 明朝"/>
                <w:color w:val="000000" w:themeColor="text1"/>
                <w:spacing w:val="230"/>
                <w:kern w:val="0"/>
                <w:fitText w:val="880" w:id="2"/>
              </w:rPr>
              <w:t>氏</w:t>
            </w:r>
            <w:r>
              <w:rPr>
                <w:rFonts w:hint="eastAsia" w:ascii="ＭＳ 明朝" w:hAnsi="ＭＳ 明朝"/>
                <w:color w:val="000000" w:themeColor="text1"/>
                <w:kern w:val="0"/>
                <w:fitText w:val="880" w:id="2"/>
              </w:rPr>
              <w:t>名</w:t>
            </w:r>
          </w:p>
        </w:tc>
        <w:tc>
          <w:tcPr>
            <w:tcW w:w="3260" w:type="dxa"/>
            <w:gridSpan w:val="6"/>
            <w:tcBorders>
              <w:top w:val="dashed" w:color="auto" w:sz="6"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ＭＳ 明朝" w:hAnsi="ＭＳ 明朝"/>
                <w:color w:val="000000" w:themeColor="text1"/>
              </w:rPr>
            </w:pPr>
          </w:p>
        </w:tc>
        <w:tc>
          <w:tcPr>
            <w:tcW w:w="611"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280" w:lineRule="exact"/>
              <w:jc w:val="center"/>
              <w:rPr>
                <w:rFonts w:hint="default" w:ascii="ＭＳ 明朝" w:hAnsi="ＭＳ 明朝"/>
                <w:color w:val="000000" w:themeColor="text1"/>
                <w:sz w:val="20"/>
              </w:rPr>
            </w:pPr>
          </w:p>
        </w:tc>
        <w:tc>
          <w:tcPr>
            <w:tcW w:w="2946" w:type="dxa"/>
            <w:gridSpan w:val="3"/>
            <w:tcBorders>
              <w:top w:val="single" w:color="auto" w:sz="4" w:space="0"/>
              <w:left w:val="nil"/>
              <w:bottom w:val="single" w:color="auto" w:sz="4" w:space="0"/>
              <w:right w:val="single" w:color="auto" w:sz="18" w:space="0"/>
              <w:tl2br w:val="none" w:color="auto" w:sz="0" w:space="0"/>
              <w:tr2bl w:val="none" w:color="auto" w:sz="0" w:space="0"/>
            </w:tcBorders>
            <w:shd w:val="clear" w:color="auto" w:fill="auto"/>
            <w:vAlign w:val="center"/>
          </w:tcPr>
          <w:p>
            <w:pPr>
              <w:pStyle w:val="0"/>
              <w:spacing w:line="280" w:lineRule="exact"/>
              <w:ind w:right="210"/>
              <w:jc w:val="left"/>
              <w:rPr>
                <w:rFonts w:hint="default" w:ascii="ＭＳ 明朝" w:hAnsi="ＭＳ 明朝"/>
                <w:color w:val="000000" w:themeColor="text1"/>
                <w:sz w:val="20"/>
              </w:rPr>
            </w:pPr>
            <w:r>
              <w:rPr>
                <w:rFonts w:hint="eastAsia" w:ascii="ＭＳ 明朝" w:hAnsi="ＭＳ 明朝"/>
                <w:color w:val="000000" w:themeColor="text1"/>
                <w:sz w:val="20"/>
              </w:rPr>
              <w:t>　年　　月　　日（　　　歳）</w:t>
            </w:r>
          </w:p>
        </w:tc>
      </w:tr>
      <w:tr>
        <w:trPr>
          <w:cantSplit/>
          <w:trHeight w:val="494" w:hRule="atLeast"/>
        </w:trPr>
        <w:tc>
          <w:tcPr>
            <w:tcW w:w="841" w:type="dxa"/>
            <w:gridSpan w:val="2"/>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vAlign w:val="top"/>
          </w:tcPr>
          <w:p>
            <w:pPr>
              <w:pStyle w:val="0"/>
              <w:spacing w:line="0" w:lineRule="atLeast"/>
              <w:rPr>
                <w:rFonts w:hint="default" w:ascii="ＭＳ 明朝" w:hAnsi="ＭＳ 明朝"/>
                <w:color w:val="000000" w:themeColor="text1"/>
              </w:rPr>
            </w:pPr>
          </w:p>
        </w:tc>
        <w:tc>
          <w:tcPr>
            <w:tcW w:w="18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5" w:color="auto" w:fill="auto"/>
            <w:vAlign w:val="center"/>
          </w:tcPr>
          <w:p>
            <w:pPr>
              <w:pStyle w:val="0"/>
              <w:spacing w:line="280" w:lineRule="exact"/>
              <w:jc w:val="center"/>
              <w:rPr>
                <w:rFonts w:hint="default" w:ascii="ＭＳ 明朝" w:hAnsi="ＭＳ 明朝"/>
                <w:color w:val="000000" w:themeColor="text1"/>
              </w:rPr>
            </w:pPr>
            <w:r>
              <w:rPr>
                <w:rFonts w:hint="eastAsia" w:ascii="ＭＳ 明朝" w:hAnsi="ＭＳ 明朝"/>
                <w:color w:val="000000" w:themeColor="text1"/>
                <w:spacing w:val="230"/>
                <w:kern w:val="0"/>
                <w:fitText w:val="880" w:id="3"/>
              </w:rPr>
              <w:t>住</w:t>
            </w:r>
            <w:r>
              <w:rPr>
                <w:rFonts w:hint="eastAsia" w:ascii="ＭＳ 明朝" w:hAnsi="ＭＳ 明朝"/>
                <w:color w:val="000000" w:themeColor="text1"/>
                <w:kern w:val="0"/>
                <w:fitText w:val="880" w:id="3"/>
              </w:rPr>
              <w:t>所</w:t>
            </w:r>
          </w:p>
        </w:tc>
        <w:tc>
          <w:tcPr>
            <w:tcW w:w="6817" w:type="dxa"/>
            <w:gridSpan w:val="10"/>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spacing w:line="280" w:lineRule="exact"/>
              <w:rPr>
                <w:rFonts w:hint="default" w:ascii="ＭＳ 明朝" w:hAnsi="ＭＳ 明朝"/>
                <w:color w:val="000000" w:themeColor="text1"/>
              </w:rPr>
            </w:pPr>
            <w:r>
              <w:rPr>
                <w:rFonts w:hint="eastAsia" w:ascii="ＭＳ 明朝" w:hAnsi="ＭＳ 明朝"/>
                <w:color w:val="000000" w:themeColor="text1"/>
              </w:rPr>
              <w:t>〒</w:t>
            </w:r>
          </w:p>
          <w:p>
            <w:pPr>
              <w:pStyle w:val="0"/>
              <w:spacing w:line="280" w:lineRule="exact"/>
              <w:ind w:firstLine="3600" w:firstLineChars="2000"/>
              <w:rPr>
                <w:rFonts w:hint="default" w:ascii="ＭＳ 明朝" w:hAnsi="ＭＳ 明朝"/>
                <w:color w:val="000000" w:themeColor="text1"/>
                <w:sz w:val="18"/>
              </w:rPr>
            </w:pPr>
            <w:r>
              <w:rPr>
                <w:rFonts w:hint="eastAsia" w:ascii="ＭＳ 明朝" w:hAnsi="ＭＳ 明朝"/>
                <w:color w:val="000000" w:themeColor="text1"/>
                <w:sz w:val="18"/>
              </w:rPr>
              <w:t>電話番号　　　　　－　　　　－</w:t>
            </w:r>
          </w:p>
        </w:tc>
      </w:tr>
      <w:tr>
        <w:trPr>
          <w:cantSplit/>
          <w:trHeight w:val="421" w:hRule="atLeast"/>
        </w:trPr>
        <w:tc>
          <w:tcPr>
            <w:tcW w:w="2670" w:type="dxa"/>
            <w:gridSpan w:val="5"/>
            <w:vMerge w:val="restart"/>
            <w:tcBorders>
              <w:top w:val="single" w:color="auto" w:sz="4" w:space="0"/>
              <w:left w:val="single" w:color="auto" w:sz="18" w:space="0"/>
              <w:bottom w:val="none" w:color="auto" w:sz="0" w:space="0"/>
              <w:right w:val="single" w:color="auto" w:sz="4" w:space="0"/>
              <w:tl2br w:val="none" w:color="auto" w:sz="0" w:space="0"/>
              <w:tr2bl w:val="none" w:color="auto" w:sz="0" w:space="0"/>
            </w:tcBorders>
            <w:shd w:val="pct5" w:color="auto" w:fill="auto"/>
            <w:vAlign w:val="center"/>
          </w:tcPr>
          <w:p>
            <w:pPr>
              <w:pStyle w:val="0"/>
              <w:spacing w:line="280" w:lineRule="exact"/>
              <w:jc w:val="center"/>
              <w:rPr>
                <w:rFonts w:hint="default" w:ascii="ＭＳ 明朝" w:hAnsi="ＭＳ 明朝"/>
                <w:color w:val="000000" w:themeColor="text1"/>
              </w:rPr>
            </w:pPr>
            <w:r>
              <w:rPr>
                <w:rFonts w:hint="eastAsia" w:ascii="ＭＳ 明朝" w:hAnsi="ＭＳ 明朝"/>
                <w:color w:val="000000" w:themeColor="text1"/>
              </w:rPr>
              <w:t>がんの</w:t>
            </w:r>
          </w:p>
          <w:p>
            <w:pPr>
              <w:pStyle w:val="0"/>
              <w:spacing w:line="280" w:lineRule="exact"/>
              <w:jc w:val="center"/>
              <w:rPr>
                <w:rFonts w:hint="default" w:ascii="ＭＳ 明朝" w:hAnsi="ＭＳ 明朝"/>
                <w:color w:val="000000" w:themeColor="text1"/>
              </w:rPr>
            </w:pPr>
            <w:r>
              <w:rPr>
                <w:rFonts w:hint="eastAsia" w:ascii="ＭＳ 明朝" w:hAnsi="ＭＳ 明朝"/>
                <w:color w:val="000000" w:themeColor="text1"/>
              </w:rPr>
              <w:t>治療状況（実績）</w:t>
            </w:r>
          </w:p>
        </w:tc>
        <w:tc>
          <w:tcPr>
            <w:tcW w:w="1559" w:type="dxa"/>
            <w:gridSpan w:val="4"/>
            <w:tcBorders>
              <w:top w:val="nil"/>
              <w:left w:val="single" w:color="auto" w:sz="4" w:space="0"/>
              <w:bottom w:val="none" w:color="auto" w:sz="0" w:space="0"/>
              <w:right w:val="single" w:color="auto" w:sz="4" w:space="0"/>
              <w:tl2br w:val="none" w:color="auto" w:sz="0" w:space="0"/>
              <w:tr2bl w:val="none" w:color="auto" w:sz="0" w:space="0"/>
            </w:tcBorders>
            <w:shd w:val="pct5" w:color="auto" w:fill="auto"/>
            <w:vAlign w:val="center"/>
          </w:tcPr>
          <w:p>
            <w:pPr>
              <w:pStyle w:val="0"/>
              <w:spacing w:line="280" w:lineRule="exact"/>
              <w:jc w:val="center"/>
              <w:rPr>
                <w:rFonts w:hint="default" w:ascii="ＭＳ 明朝" w:hAnsi="ＭＳ 明朝"/>
                <w:color w:val="000000" w:themeColor="text1"/>
                <w:kern w:val="0"/>
                <w:sz w:val="18"/>
              </w:rPr>
            </w:pPr>
            <w:r>
              <w:rPr>
                <w:rFonts w:hint="eastAsia" w:ascii="ＭＳ 明朝" w:hAnsi="ＭＳ 明朝"/>
                <w:color w:val="000000" w:themeColor="text1"/>
                <w:kern w:val="0"/>
                <w:sz w:val="18"/>
              </w:rPr>
              <w:t>医療機関名</w:t>
            </w:r>
          </w:p>
          <w:p>
            <w:pPr>
              <w:pStyle w:val="0"/>
              <w:spacing w:line="280" w:lineRule="exact"/>
              <w:jc w:val="center"/>
              <w:rPr>
                <w:rFonts w:hint="default" w:ascii="ＭＳ 明朝" w:hAnsi="ＭＳ 明朝"/>
                <w:color w:val="000000" w:themeColor="text1"/>
                <w:sz w:val="20"/>
              </w:rPr>
            </w:pPr>
            <w:r>
              <w:rPr>
                <w:rFonts w:hint="default" w:ascii="ＭＳ 明朝" w:hAnsi="ＭＳ 明朝"/>
                <w:color w:val="000000" w:themeColor="text1"/>
                <w:kern w:val="0"/>
                <w:sz w:val="18"/>
              </w:rPr>
              <w:t>及び診療科</w:t>
            </w:r>
          </w:p>
        </w:tc>
        <w:tc>
          <w:tcPr>
            <w:tcW w:w="5258" w:type="dxa"/>
            <w:gridSpan w:val="6"/>
            <w:tcBorders>
              <w:top w:val="nil"/>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widowControl w:val="1"/>
              <w:spacing w:line="280" w:lineRule="exact"/>
              <w:rPr>
                <w:rFonts w:hint="default" w:ascii="ＭＳ 明朝" w:hAnsi="ＭＳ 明朝"/>
                <w:color w:val="000000" w:themeColor="text1"/>
                <w:sz w:val="20"/>
              </w:rPr>
            </w:pPr>
          </w:p>
        </w:tc>
      </w:tr>
      <w:tr>
        <w:trPr>
          <w:cantSplit/>
          <w:trHeight w:val="227" w:hRule="atLeast"/>
        </w:trPr>
        <w:tc>
          <w:tcPr>
            <w:tcW w:w="2670" w:type="dxa"/>
            <w:gridSpan w:val="5"/>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vAlign w:val="center"/>
          </w:tcPr>
          <w:p>
            <w:pPr>
              <w:pStyle w:val="0"/>
              <w:spacing w:line="280" w:lineRule="exact"/>
              <w:jc w:val="center"/>
              <w:rPr>
                <w:rFonts w:hint="default" w:ascii="ＭＳ 明朝" w:hAnsi="ＭＳ 明朝"/>
                <w:color w:val="000000" w:themeColor="text1"/>
              </w:rPr>
            </w:pPr>
          </w:p>
        </w:tc>
        <w:tc>
          <w:tcPr>
            <w:tcW w:w="1559" w:type="dxa"/>
            <w:gridSpan w:val="4"/>
            <w:tcBorders>
              <w:top w:val="single" w:color="auto" w:sz="6" w:space="0"/>
              <w:left w:val="single" w:color="auto" w:sz="4" w:space="0"/>
              <w:bottom w:val="single" w:color="auto" w:sz="4" w:space="0"/>
              <w:right w:val="single" w:color="auto" w:sz="4" w:space="0"/>
              <w:tl2br w:val="none" w:color="auto" w:sz="0" w:space="0"/>
              <w:tr2bl w:val="none" w:color="auto" w:sz="0" w:space="0"/>
            </w:tcBorders>
            <w:shd w:val="pct5" w:color="auto" w:fill="auto"/>
            <w:vAlign w:val="center"/>
          </w:tcPr>
          <w:p>
            <w:pPr>
              <w:pStyle w:val="0"/>
              <w:widowControl w:val="1"/>
              <w:spacing w:line="280" w:lineRule="exact"/>
              <w:jc w:val="center"/>
              <w:rPr>
                <w:rFonts w:hint="default" w:ascii="ＭＳ 明朝" w:hAnsi="ＭＳ 明朝"/>
                <w:color w:val="000000" w:themeColor="text1"/>
                <w:sz w:val="18"/>
              </w:rPr>
            </w:pPr>
            <w:r>
              <w:rPr>
                <w:rFonts w:hint="eastAsia" w:ascii="ＭＳ 明朝" w:hAnsi="ＭＳ 明朝"/>
                <w:color w:val="000000" w:themeColor="text1"/>
                <w:sz w:val="18"/>
              </w:rPr>
              <w:t>主治医名</w:t>
            </w:r>
          </w:p>
        </w:tc>
        <w:tc>
          <w:tcPr>
            <w:tcW w:w="5258" w:type="dxa"/>
            <w:gridSpan w:val="6"/>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spacing w:line="280" w:lineRule="exact"/>
              <w:rPr>
                <w:rFonts w:hint="default" w:ascii="ＭＳ 明朝" w:hAnsi="ＭＳ 明朝"/>
                <w:color w:val="000000" w:themeColor="text1"/>
                <w:sz w:val="20"/>
              </w:rPr>
            </w:pPr>
          </w:p>
        </w:tc>
      </w:tr>
      <w:tr>
        <w:trPr>
          <w:cantSplit/>
          <w:trHeight w:val="502" w:hRule="atLeast"/>
        </w:trPr>
        <w:tc>
          <w:tcPr>
            <w:tcW w:w="2670" w:type="dxa"/>
            <w:gridSpan w:val="5"/>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shd w:val="pct5" w:color="auto" w:fill="auto"/>
            <w:vAlign w:val="center"/>
          </w:tcPr>
          <w:p>
            <w:pPr>
              <w:pStyle w:val="0"/>
              <w:spacing w:line="280" w:lineRule="exact"/>
              <w:jc w:val="center"/>
              <w:rPr>
                <w:rFonts w:hint="default" w:ascii="ＭＳ 明朝" w:hAnsi="ＭＳ 明朝"/>
                <w:color w:val="000000" w:themeColor="text1"/>
              </w:rPr>
            </w:pPr>
          </w:p>
        </w:tc>
        <w:tc>
          <w:tcPr>
            <w:tcW w:w="1559" w:type="dxa"/>
            <w:gridSpan w:val="4"/>
            <w:tcBorders>
              <w:top w:val="single" w:color="auto" w:sz="6" w:space="0"/>
              <w:left w:val="single" w:color="auto" w:sz="4" w:space="0"/>
              <w:bottom w:val="single" w:color="auto" w:sz="4" w:space="0"/>
              <w:right w:val="single" w:color="auto" w:sz="4" w:space="0"/>
              <w:tl2br w:val="none" w:color="auto" w:sz="0" w:space="0"/>
              <w:tr2bl w:val="none" w:color="auto" w:sz="0" w:space="0"/>
            </w:tcBorders>
            <w:shd w:val="pct5" w:color="auto" w:fill="auto"/>
            <w:vAlign w:val="center"/>
          </w:tcPr>
          <w:p>
            <w:pPr>
              <w:pStyle w:val="0"/>
              <w:widowControl w:val="1"/>
              <w:spacing w:line="280" w:lineRule="exact"/>
              <w:jc w:val="center"/>
              <w:rPr>
                <w:rFonts w:hint="default" w:ascii="ＭＳ 明朝" w:hAnsi="ＭＳ 明朝"/>
                <w:color w:val="000000" w:themeColor="text1"/>
                <w:sz w:val="18"/>
              </w:rPr>
            </w:pPr>
            <w:r>
              <w:rPr>
                <w:rFonts w:hint="eastAsia" w:ascii="ＭＳ 明朝" w:hAnsi="ＭＳ 明朝"/>
                <w:color w:val="000000" w:themeColor="text1"/>
                <w:sz w:val="18"/>
              </w:rPr>
              <w:t>治療方法</w:t>
            </w:r>
          </w:p>
        </w:tc>
        <w:tc>
          <w:tcPr>
            <w:tcW w:w="5258" w:type="dxa"/>
            <w:gridSpan w:val="6"/>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widowControl w:val="1"/>
              <w:spacing w:line="280" w:lineRule="exact"/>
              <w:ind w:firstLine="180" w:firstLineChars="100"/>
              <w:jc w:val="left"/>
              <w:rPr>
                <w:rFonts w:hint="default" w:ascii="ＭＳ 明朝" w:hAnsi="ＭＳ 明朝"/>
                <w:color w:val="000000" w:themeColor="text1"/>
                <w:sz w:val="18"/>
              </w:rPr>
            </w:pPr>
            <w:r>
              <w:rPr>
                <w:rFonts w:hint="eastAsia" w:ascii="ＭＳ 明朝" w:hAnsi="ＭＳ 明朝"/>
                <w:color w:val="000000" w:themeColor="text1"/>
                <w:sz w:val="18"/>
              </w:rPr>
              <w:t>□手術　□薬物治療　□放射線治療</w:t>
            </w:r>
          </w:p>
          <w:p>
            <w:pPr>
              <w:pStyle w:val="0"/>
              <w:widowControl w:val="1"/>
              <w:spacing w:line="280" w:lineRule="exact"/>
              <w:ind w:firstLine="180" w:firstLineChars="100"/>
              <w:jc w:val="left"/>
              <w:rPr>
                <w:rFonts w:hint="default" w:ascii="ＭＳ 明朝" w:hAnsi="ＭＳ 明朝"/>
                <w:color w:val="000000" w:themeColor="text1"/>
                <w:sz w:val="18"/>
              </w:rPr>
            </w:pPr>
            <w:r>
              <w:rPr>
                <w:rFonts w:hint="eastAsia" w:ascii="ＭＳ 明朝" w:hAnsi="ＭＳ 明朝"/>
                <w:color w:val="000000" w:themeColor="text1"/>
                <w:sz w:val="18"/>
              </w:rPr>
              <w:t>□その他（　　　　　　　　　　　　　　　）</w:t>
            </w:r>
          </w:p>
        </w:tc>
      </w:tr>
      <w:tr>
        <w:trPr>
          <w:cantSplit/>
          <w:trHeight w:val="515" w:hRule="atLeast"/>
        </w:trPr>
        <w:tc>
          <w:tcPr>
            <w:tcW w:w="2670" w:type="dxa"/>
            <w:gridSpan w:val="5"/>
            <w:tcBorders>
              <w:top w:val="single" w:color="auto" w:sz="4" w:space="0"/>
              <w:left w:val="single" w:color="auto" w:sz="18" w:space="0"/>
              <w:bottom w:val="single" w:color="auto" w:sz="4" w:space="0"/>
              <w:right w:val="single" w:color="auto" w:sz="4"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がん治療を受けている又は</w:t>
            </w:r>
          </w:p>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受けたことを証する書類</w:t>
            </w:r>
          </w:p>
        </w:tc>
        <w:tc>
          <w:tcPr>
            <w:tcW w:w="6817" w:type="dxa"/>
            <w:gridSpan w:val="10"/>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widowControl w:val="1"/>
              <w:spacing w:line="0" w:lineRule="atLeast"/>
              <w:ind w:firstLine="180" w:firstLineChars="100"/>
              <w:jc w:val="left"/>
              <w:rPr>
                <w:rFonts w:hint="default" w:ascii="ＭＳ 明朝" w:hAnsi="ＭＳ 明朝"/>
                <w:color w:val="000000" w:themeColor="text1"/>
                <w:sz w:val="18"/>
              </w:rPr>
            </w:pPr>
            <w:r>
              <w:rPr>
                <w:rFonts w:hint="eastAsia" w:ascii="ＭＳ 明朝" w:hAnsi="ＭＳ 明朝"/>
                <w:color w:val="000000" w:themeColor="text1"/>
                <w:sz w:val="18"/>
              </w:rPr>
              <w:t>□診断書　□診療（入院）計画書　□診療説明書　</w:t>
            </w:r>
          </w:p>
          <w:p>
            <w:pPr>
              <w:pStyle w:val="0"/>
              <w:widowControl w:val="1"/>
              <w:spacing w:line="0" w:lineRule="atLeast"/>
              <w:ind w:firstLine="180" w:firstLineChars="100"/>
              <w:jc w:val="left"/>
              <w:rPr>
                <w:rFonts w:hint="default" w:ascii="ＭＳ 明朝" w:hAnsi="ＭＳ 明朝"/>
                <w:color w:val="000000" w:themeColor="text1"/>
              </w:rPr>
            </w:pPr>
            <w:r>
              <w:rPr>
                <w:rFonts w:hint="eastAsia" w:ascii="ＭＳ 明朝" w:hAnsi="ＭＳ 明朝"/>
                <w:color w:val="000000" w:themeColor="text1"/>
                <w:sz w:val="18"/>
              </w:rPr>
              <w:t>□その他（　　　　　　　　　　）</w:t>
            </w:r>
          </w:p>
        </w:tc>
      </w:tr>
      <w:tr>
        <w:trPr>
          <w:cantSplit/>
          <w:trHeight w:val="315" w:hRule="atLeast"/>
        </w:trPr>
        <w:tc>
          <w:tcPr>
            <w:tcW w:w="492" w:type="dxa"/>
            <w:vMerge w:val="restart"/>
            <w:tcBorders>
              <w:top w:val="single" w:color="auto" w:sz="4" w:space="0"/>
              <w:left w:val="single" w:color="auto" w:sz="18" w:space="0"/>
              <w:bottom w:val="none" w:color="auto" w:sz="0" w:space="0"/>
              <w:right w:val="single" w:color="auto" w:sz="4" w:space="0"/>
              <w:tl2br w:val="none" w:color="auto" w:sz="0" w:space="0"/>
              <w:tr2bl w:val="none" w:color="auto" w:sz="0" w:space="0"/>
            </w:tcBorders>
            <w:shd w:val="pct5" w:color="auto" w:fill="auto"/>
            <w:textDirection w:val="tbRlV"/>
            <w:vAlign w:val="center"/>
          </w:tcPr>
          <w:p>
            <w:pPr>
              <w:pStyle w:val="15"/>
              <w:tabs>
                <w:tab w:val="clear" w:pos="4252"/>
                <w:tab w:val="clear" w:pos="8504"/>
              </w:tabs>
              <w:spacing w:line="276" w:lineRule="auto"/>
              <w:ind w:left="113" w:right="113"/>
              <w:jc w:val="center"/>
              <w:rPr>
                <w:rFonts w:hint="default" w:ascii="ＭＳ 明朝" w:hAnsi="ＭＳ 明朝"/>
                <w:color w:val="000000" w:themeColor="text1"/>
              </w:rPr>
            </w:pPr>
            <w:r>
              <w:rPr>
                <w:rFonts w:hint="eastAsia" w:ascii="ＭＳ 明朝" w:hAnsi="ＭＳ 明朝"/>
                <w:color w:val="000000" w:themeColor="text1"/>
              </w:rPr>
              <w:t>助成対象経費</w:t>
            </w:r>
            <w:r>
              <w:rPr>
                <w:rFonts w:hint="eastAsia" w:ascii="ＭＳ 明朝" w:hAnsi="ＭＳ 明朝"/>
                <w:color w:val="000000" w:themeColor="text1"/>
              </w:rPr>
              <w:t xml:space="preserve"> </w:t>
            </w:r>
          </w:p>
        </w:tc>
        <w:tc>
          <w:tcPr>
            <w:tcW w:w="1418"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補整具の</w:t>
            </w:r>
          </w:p>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区分</w:t>
            </w:r>
          </w:p>
        </w:tc>
        <w:tc>
          <w:tcPr>
            <w:tcW w:w="1918"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r>
              <w:rPr>
                <w:rFonts w:hint="eastAsia" w:ascii="ＭＳ 明朝" w:hAnsi="ＭＳ 明朝"/>
                <w:color w:val="000000" w:themeColor="text1"/>
                <w:sz w:val="18"/>
              </w:rPr>
              <w:t>頭髪補整具</w:t>
            </w:r>
          </w:p>
        </w:tc>
        <w:tc>
          <w:tcPr>
            <w:tcW w:w="368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r>
              <w:rPr>
                <w:rFonts w:hint="eastAsia" w:ascii="ＭＳ 明朝" w:hAnsi="ＭＳ 明朝"/>
                <w:color w:val="000000" w:themeColor="text1"/>
                <w:sz w:val="18"/>
              </w:rPr>
              <w:t>乳房補整具</w:t>
            </w:r>
          </w:p>
        </w:tc>
        <w:tc>
          <w:tcPr>
            <w:tcW w:w="1974" w:type="dxa"/>
            <w:vMerge w:val="restart"/>
            <w:tcBorders>
              <w:top w:val="single" w:color="auto" w:sz="4" w:space="0"/>
              <w:left w:val="single" w:color="auto" w:sz="4" w:space="0"/>
              <w:bottom w:val="none" w:color="auto" w:sz="0" w:space="0"/>
              <w:right w:val="single" w:color="auto" w:sz="18"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r>
              <w:rPr>
                <w:rFonts w:hint="eastAsia" w:ascii="ＭＳ 明朝" w:hAnsi="ＭＳ 明朝"/>
                <w:color w:val="000000" w:themeColor="text1"/>
                <w:sz w:val="18"/>
              </w:rPr>
              <w:t>その他</w:t>
            </w:r>
          </w:p>
        </w:tc>
      </w:tr>
      <w:tr>
        <w:trPr>
          <w:cantSplit/>
          <w:trHeight w:val="270" w:hRule="atLeast"/>
        </w:trPr>
        <w:tc>
          <w:tcPr>
            <w:tcW w:w="49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textDirection w:val="tbRlV"/>
            <w:vAlign w:val="center"/>
          </w:tcPr>
          <w:p>
            <w:pPr>
              <w:pStyle w:val="15"/>
              <w:tabs>
                <w:tab w:val="clear" w:pos="4252"/>
                <w:tab w:val="clear" w:pos="8504"/>
              </w:tabs>
              <w:spacing w:line="276" w:lineRule="auto"/>
              <w:ind w:left="113" w:right="113"/>
              <w:jc w:val="center"/>
              <w:rPr>
                <w:rFonts w:hint="default" w:ascii="ＭＳ 明朝" w:hAnsi="ＭＳ 明朝"/>
                <w:color w:val="000000" w:themeColor="text1"/>
              </w:rPr>
            </w:pPr>
          </w:p>
        </w:tc>
        <w:tc>
          <w:tcPr>
            <w:tcW w:w="1418"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5"/>
              <w:tabs>
                <w:tab w:val="clear" w:pos="4252"/>
                <w:tab w:val="clear" w:pos="8504"/>
              </w:tabs>
              <w:spacing w:line="276" w:lineRule="auto"/>
              <w:jc w:val="center"/>
              <w:rPr>
                <w:rFonts w:hint="default" w:ascii="ＭＳ 明朝" w:hAnsi="ＭＳ 明朝"/>
                <w:color w:val="000000" w:themeColor="text1"/>
                <w:sz w:val="16"/>
              </w:rPr>
            </w:pPr>
          </w:p>
        </w:tc>
        <w:tc>
          <w:tcPr>
            <w:tcW w:w="1918"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p>
        </w:tc>
        <w:tc>
          <w:tcPr>
            <w:tcW w:w="184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pct5" w:color="auto" w:fill="auto"/>
            <w:vAlign w:val="center"/>
          </w:tcPr>
          <w:p>
            <w:pPr>
              <w:pStyle w:val="15"/>
              <w:spacing w:line="276" w:lineRule="auto"/>
              <w:jc w:val="center"/>
              <w:rPr>
                <w:rFonts w:hint="default" w:ascii="ＭＳ 明朝" w:hAnsi="ＭＳ 明朝"/>
                <w:color w:val="000000" w:themeColor="text1"/>
                <w:sz w:val="18"/>
              </w:rPr>
            </w:pPr>
            <w:r>
              <w:rPr>
                <w:rFonts w:hint="eastAsia" w:ascii="ＭＳ 明朝" w:hAnsi="ＭＳ 明朝"/>
                <w:color w:val="000000" w:themeColor="text1"/>
                <w:sz w:val="18"/>
              </w:rPr>
              <w:t>右房用</w:t>
            </w:r>
          </w:p>
        </w:tc>
        <w:tc>
          <w:tcPr>
            <w:tcW w:w="184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pct5" w:color="auto" w:fill="auto"/>
            <w:vAlign w:val="center"/>
          </w:tcPr>
          <w:p>
            <w:pPr>
              <w:pStyle w:val="15"/>
              <w:spacing w:line="276" w:lineRule="auto"/>
              <w:jc w:val="center"/>
              <w:rPr>
                <w:rFonts w:hint="default" w:ascii="ＭＳ 明朝" w:hAnsi="ＭＳ 明朝"/>
                <w:color w:val="000000" w:themeColor="text1"/>
                <w:sz w:val="18"/>
              </w:rPr>
            </w:pPr>
            <w:r>
              <w:rPr>
                <w:rFonts w:hint="eastAsia" w:ascii="ＭＳ 明朝" w:hAnsi="ＭＳ 明朝"/>
                <w:color w:val="000000" w:themeColor="text1"/>
                <w:sz w:val="18"/>
              </w:rPr>
              <w:t>左房用</w:t>
            </w:r>
          </w:p>
        </w:tc>
        <w:tc>
          <w:tcPr>
            <w:tcW w:w="1974"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p>
        </w:tc>
      </w:tr>
      <w:tr>
        <w:trPr>
          <w:cantSplit/>
          <w:trHeight w:val="1470" w:hRule="atLeast"/>
        </w:trPr>
        <w:tc>
          <w:tcPr>
            <w:tcW w:w="49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rPr>
            </w:pPr>
          </w:p>
        </w:tc>
        <w:tc>
          <w:tcPr>
            <w:tcW w:w="1418" w:type="dxa"/>
            <w:gridSpan w:val="3"/>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補整具の内容</w:t>
            </w:r>
          </w:p>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及び</w:t>
            </w:r>
          </w:p>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購入年月日</w:t>
            </w:r>
          </w:p>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w:t>
            </w:r>
            <w:r>
              <w:rPr>
                <w:rFonts w:hint="eastAsia" w:ascii="ＭＳ 明朝" w:hAnsi="ＭＳ 明朝"/>
                <w:color w:val="000000" w:themeColor="text1"/>
                <w:sz w:val="16"/>
              </w:rPr>
              <w:t>領収書の日付</w:t>
            </w:r>
            <w:r>
              <w:rPr>
                <w:rFonts w:hint="eastAsia" w:ascii="ＭＳ 明朝" w:hAnsi="ＭＳ 明朝"/>
                <w:color w:val="000000" w:themeColor="text1"/>
                <w:sz w:val="16"/>
              </w:rPr>
              <w:t>)</w:t>
            </w:r>
          </w:p>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※複数ある場合はそれぞれ記載</w:t>
            </w:r>
          </w:p>
        </w:tc>
        <w:tc>
          <w:tcPr>
            <w:tcW w:w="1918"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p>
        </w:tc>
        <w:tc>
          <w:tcPr>
            <w:tcW w:w="1842" w:type="dxa"/>
            <w:gridSpan w:val="2"/>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p>
        </w:tc>
        <w:tc>
          <w:tcPr>
            <w:tcW w:w="1843"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p>
        </w:tc>
        <w:tc>
          <w:tcPr>
            <w:tcW w:w="1974" w:type="dxa"/>
            <w:tcBorders>
              <w:top w:val="single" w:color="auto" w:sz="6"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p>
        </w:tc>
      </w:tr>
      <w:tr>
        <w:trPr>
          <w:cantSplit/>
          <w:trHeight w:val="402" w:hRule="atLeast"/>
        </w:trPr>
        <w:tc>
          <w:tcPr>
            <w:tcW w:w="49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rPr>
            </w:pPr>
          </w:p>
        </w:tc>
        <w:tc>
          <w:tcPr>
            <w:tcW w:w="1418" w:type="dxa"/>
            <w:gridSpan w:val="3"/>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領収書の名前及び本人との続柄</w:t>
            </w:r>
          </w:p>
        </w:tc>
        <w:tc>
          <w:tcPr>
            <w:tcW w:w="1918"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ind w:left="180" w:hanging="180" w:hangingChars="100"/>
              <w:jc w:val="left"/>
              <w:rPr>
                <w:rFonts w:hint="default" w:ascii="ＭＳ 明朝" w:hAnsi="ＭＳ 明朝"/>
                <w:color w:val="000000" w:themeColor="text1"/>
                <w:sz w:val="18"/>
              </w:rPr>
            </w:pPr>
            <w:r>
              <w:rPr>
                <w:rFonts w:hint="eastAsia" w:ascii="ＭＳ 明朝" w:hAnsi="ＭＳ 明朝"/>
                <w:color w:val="000000" w:themeColor="text1"/>
                <w:sz w:val="18"/>
              </w:rPr>
              <w:t>　　　　　　　　　　</w:t>
            </w:r>
          </w:p>
          <w:p>
            <w:pPr>
              <w:pStyle w:val="15"/>
              <w:tabs>
                <w:tab w:val="clear" w:pos="4252"/>
                <w:tab w:val="clear" w:pos="8504"/>
              </w:tabs>
              <w:spacing w:line="276" w:lineRule="auto"/>
              <w:ind w:left="210" w:leftChars="100"/>
              <w:jc w:val="left"/>
              <w:rPr>
                <w:rFonts w:hint="default" w:ascii="ＭＳ 明朝" w:hAnsi="ＭＳ 明朝"/>
                <w:color w:val="000000" w:themeColor="text1"/>
                <w:sz w:val="18"/>
              </w:rPr>
            </w:pPr>
            <w:r>
              <w:rPr>
                <w:rFonts w:hint="eastAsia" w:ascii="ＭＳ 明朝" w:hAnsi="ＭＳ 明朝"/>
                <w:color w:val="000000" w:themeColor="text1"/>
                <w:sz w:val="18"/>
              </w:rPr>
              <w:t>（続柄　　　　）</w:t>
            </w:r>
          </w:p>
        </w:tc>
        <w:tc>
          <w:tcPr>
            <w:tcW w:w="1842" w:type="dxa"/>
            <w:gridSpan w:val="2"/>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p>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（続柄　　　　）</w:t>
            </w:r>
          </w:p>
        </w:tc>
        <w:tc>
          <w:tcPr>
            <w:tcW w:w="1843"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p>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（続柄　　　　）</w:t>
            </w:r>
          </w:p>
        </w:tc>
        <w:tc>
          <w:tcPr>
            <w:tcW w:w="1974" w:type="dxa"/>
            <w:tcBorders>
              <w:top w:val="single" w:color="auto" w:sz="6"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w:t>
            </w:r>
          </w:p>
          <w:p>
            <w:pPr>
              <w:pStyle w:val="15"/>
              <w:tabs>
                <w:tab w:val="clear" w:pos="4252"/>
                <w:tab w:val="clear" w:pos="8504"/>
              </w:tabs>
              <w:spacing w:line="276" w:lineRule="auto"/>
              <w:ind w:firstLine="180" w:firstLineChars="100"/>
              <w:jc w:val="left"/>
              <w:rPr>
                <w:rFonts w:hint="default" w:ascii="ＭＳ 明朝" w:hAnsi="ＭＳ 明朝"/>
                <w:color w:val="000000" w:themeColor="text1"/>
                <w:sz w:val="18"/>
              </w:rPr>
            </w:pPr>
            <w:r>
              <w:rPr>
                <w:rFonts w:hint="eastAsia" w:ascii="ＭＳ 明朝" w:hAnsi="ＭＳ 明朝"/>
                <w:color w:val="000000" w:themeColor="text1"/>
                <w:sz w:val="18"/>
              </w:rPr>
              <w:t>（続柄　　　　）</w:t>
            </w:r>
          </w:p>
        </w:tc>
      </w:tr>
      <w:tr>
        <w:trPr>
          <w:cantSplit/>
          <w:trHeight w:val="537" w:hRule="atLeast"/>
        </w:trPr>
        <w:tc>
          <w:tcPr>
            <w:tcW w:w="49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rPr>
            </w:pPr>
          </w:p>
        </w:tc>
        <w:tc>
          <w:tcPr>
            <w:tcW w:w="1418"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購入費用計</w:t>
            </w:r>
          </w:p>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（税込）</w:t>
            </w:r>
          </w:p>
        </w:tc>
        <w:tc>
          <w:tcPr>
            <w:tcW w:w="1918"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①　　　　　　円</w:t>
            </w:r>
          </w:p>
        </w:tc>
        <w:tc>
          <w:tcPr>
            <w:tcW w:w="184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④　　　　　円</w:t>
            </w:r>
          </w:p>
        </w:tc>
        <w:tc>
          <w:tcPr>
            <w:tcW w:w="184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⑦　　　　　円</w:t>
            </w:r>
          </w:p>
        </w:tc>
        <w:tc>
          <w:tcPr>
            <w:tcW w:w="1974" w:type="dxa"/>
            <w:tcBorders>
              <w:top w:val="single" w:color="auto" w:sz="4"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⑩　　　　　　円</w:t>
            </w:r>
          </w:p>
        </w:tc>
      </w:tr>
      <w:tr>
        <w:trPr>
          <w:cantSplit/>
          <w:trHeight w:val="537" w:hRule="atLeast"/>
        </w:trPr>
        <w:tc>
          <w:tcPr>
            <w:tcW w:w="49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rPr>
            </w:pPr>
          </w:p>
        </w:tc>
        <w:tc>
          <w:tcPr>
            <w:tcW w:w="1418" w:type="dxa"/>
            <w:gridSpan w:val="3"/>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購入費用計の</w:t>
            </w:r>
          </w:p>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１／２の額</w:t>
            </w:r>
          </w:p>
        </w:tc>
        <w:tc>
          <w:tcPr>
            <w:tcW w:w="1918"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ind w:left="360" w:hanging="360" w:hangingChars="200"/>
              <w:jc w:val="left"/>
              <w:rPr>
                <w:rFonts w:hint="default" w:ascii="ＭＳ 明朝" w:hAnsi="ＭＳ 明朝"/>
                <w:color w:val="000000" w:themeColor="text1"/>
                <w:sz w:val="18"/>
              </w:rPr>
            </w:pPr>
            <w:r>
              <w:rPr>
                <w:rFonts w:hint="eastAsia" w:ascii="ＭＳ 明朝" w:hAnsi="ＭＳ 明朝"/>
                <w:color w:val="000000" w:themeColor="text1"/>
                <w:sz w:val="18"/>
              </w:rPr>
              <w:t>　②　　　　　　円</w:t>
            </w:r>
          </w:p>
          <w:p>
            <w:pPr>
              <w:pStyle w:val="15"/>
              <w:tabs>
                <w:tab w:val="clear" w:pos="4252"/>
                <w:tab w:val="clear" w:pos="8504"/>
              </w:tabs>
              <w:spacing w:line="276" w:lineRule="auto"/>
              <w:ind w:left="280" w:hanging="280" w:hangingChars="200"/>
              <w:jc w:val="left"/>
              <w:rPr>
                <w:rFonts w:hint="default" w:ascii="ＭＳ 明朝" w:hAnsi="ＭＳ 明朝"/>
                <w:color w:val="000000" w:themeColor="text1"/>
                <w:sz w:val="14"/>
              </w:rPr>
            </w:pPr>
            <w:r>
              <w:rPr>
                <w:rFonts w:hint="eastAsia" w:ascii="ＭＳ 明朝" w:hAnsi="ＭＳ 明朝"/>
                <w:color w:val="000000" w:themeColor="text1"/>
                <w:sz w:val="14"/>
              </w:rPr>
              <w:t>（①の１／２の額、</w:t>
            </w:r>
          </w:p>
          <w:p>
            <w:pPr>
              <w:pStyle w:val="15"/>
              <w:tabs>
                <w:tab w:val="clear" w:pos="4252"/>
                <w:tab w:val="clear" w:pos="8504"/>
              </w:tabs>
              <w:spacing w:line="276" w:lineRule="auto"/>
              <w:ind w:left="350" w:leftChars="100" w:hanging="140" w:hangingChars="100"/>
              <w:jc w:val="left"/>
              <w:rPr>
                <w:rFonts w:hint="default" w:ascii="ＭＳ 明朝" w:hAnsi="ＭＳ 明朝"/>
                <w:color w:val="000000" w:themeColor="text1"/>
                <w:sz w:val="18"/>
              </w:rPr>
            </w:pPr>
            <w:r>
              <w:rPr>
                <w:rFonts w:hint="eastAsia" w:ascii="ＭＳ 明朝" w:hAnsi="ＭＳ 明朝"/>
                <w:color w:val="000000" w:themeColor="text1"/>
                <w:sz w:val="14"/>
              </w:rPr>
              <w:t>1,000</w:t>
            </w:r>
            <w:r>
              <w:rPr>
                <w:rFonts w:hint="eastAsia" w:ascii="ＭＳ 明朝" w:hAnsi="ＭＳ 明朝"/>
                <w:color w:val="000000" w:themeColor="text1"/>
                <w:sz w:val="14"/>
              </w:rPr>
              <w:t>円未満切捨て）</w:t>
            </w:r>
          </w:p>
        </w:tc>
        <w:tc>
          <w:tcPr>
            <w:tcW w:w="1842" w:type="dxa"/>
            <w:gridSpan w:val="2"/>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ind w:left="540" w:hanging="540" w:hangingChars="300"/>
              <w:jc w:val="left"/>
              <w:rPr>
                <w:rFonts w:hint="default" w:ascii="ＭＳ 明朝" w:hAnsi="ＭＳ 明朝"/>
                <w:color w:val="000000" w:themeColor="text1"/>
                <w:sz w:val="18"/>
              </w:rPr>
            </w:pPr>
            <w:r>
              <w:rPr>
                <w:rFonts w:hint="eastAsia" w:ascii="ＭＳ 明朝" w:hAnsi="ＭＳ 明朝"/>
                <w:color w:val="000000" w:themeColor="text1"/>
                <w:sz w:val="18"/>
              </w:rPr>
              <w:t>　⑤　　　　　　円</w:t>
            </w:r>
          </w:p>
          <w:p>
            <w:pPr>
              <w:pStyle w:val="15"/>
              <w:tabs>
                <w:tab w:val="clear" w:pos="4252"/>
                <w:tab w:val="clear" w:pos="8504"/>
              </w:tabs>
              <w:spacing w:line="276" w:lineRule="auto"/>
              <w:ind w:left="140" w:hanging="140" w:hangingChars="100"/>
              <w:jc w:val="left"/>
              <w:rPr>
                <w:rFonts w:hint="default" w:ascii="ＭＳ 明朝" w:hAnsi="ＭＳ 明朝"/>
                <w:color w:val="000000" w:themeColor="text1"/>
                <w:sz w:val="14"/>
              </w:rPr>
            </w:pPr>
            <w:r>
              <w:rPr>
                <w:rFonts w:hint="eastAsia" w:ascii="ＭＳ 明朝" w:hAnsi="ＭＳ 明朝"/>
                <w:color w:val="000000" w:themeColor="text1"/>
                <w:sz w:val="14"/>
              </w:rPr>
              <w:t>（④の１／２の額、</w:t>
            </w:r>
          </w:p>
          <w:p>
            <w:pPr>
              <w:pStyle w:val="15"/>
              <w:tabs>
                <w:tab w:val="clear" w:pos="4252"/>
                <w:tab w:val="clear" w:pos="8504"/>
              </w:tabs>
              <w:spacing w:line="276" w:lineRule="auto"/>
              <w:ind w:left="210" w:leftChars="100"/>
              <w:jc w:val="left"/>
              <w:rPr>
                <w:rFonts w:hint="default" w:ascii="ＭＳ 明朝" w:hAnsi="ＭＳ 明朝"/>
                <w:color w:val="000000" w:themeColor="text1"/>
                <w:sz w:val="16"/>
              </w:rPr>
            </w:pPr>
            <w:r>
              <w:rPr>
                <w:rFonts w:hint="eastAsia" w:ascii="ＭＳ 明朝" w:hAnsi="ＭＳ 明朝"/>
                <w:color w:val="000000" w:themeColor="text1"/>
                <w:sz w:val="14"/>
              </w:rPr>
              <w:t>1,000</w:t>
            </w:r>
            <w:r>
              <w:rPr>
                <w:rFonts w:hint="eastAsia" w:ascii="ＭＳ 明朝" w:hAnsi="ＭＳ 明朝"/>
                <w:color w:val="000000" w:themeColor="text1"/>
                <w:sz w:val="14"/>
              </w:rPr>
              <w:t>円未満切捨て）</w:t>
            </w:r>
          </w:p>
        </w:tc>
        <w:tc>
          <w:tcPr>
            <w:tcW w:w="1843"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⑧　　　　　円</w:t>
            </w:r>
          </w:p>
          <w:p>
            <w:pPr>
              <w:pStyle w:val="15"/>
              <w:tabs>
                <w:tab w:val="clear" w:pos="4252"/>
                <w:tab w:val="clear" w:pos="8504"/>
              </w:tabs>
              <w:spacing w:line="276" w:lineRule="auto"/>
              <w:ind w:left="140" w:hanging="140" w:hangingChars="100"/>
              <w:jc w:val="left"/>
              <w:rPr>
                <w:rFonts w:hint="default" w:ascii="ＭＳ 明朝" w:hAnsi="ＭＳ 明朝"/>
                <w:color w:val="000000" w:themeColor="text1"/>
                <w:sz w:val="16"/>
              </w:rPr>
            </w:pPr>
            <w:r>
              <w:rPr>
                <w:rFonts w:hint="eastAsia" w:ascii="ＭＳ 明朝" w:hAnsi="ＭＳ 明朝"/>
                <w:color w:val="000000" w:themeColor="text1"/>
                <w:sz w:val="14"/>
              </w:rPr>
              <w:t>（⑦の１／２の額、</w:t>
            </w:r>
            <w:r>
              <w:rPr>
                <w:rFonts w:hint="eastAsia" w:ascii="ＭＳ 明朝" w:hAnsi="ＭＳ 明朝"/>
                <w:color w:val="000000" w:themeColor="text1"/>
                <w:sz w:val="14"/>
              </w:rPr>
              <w:t>1,000</w:t>
            </w:r>
            <w:r>
              <w:rPr>
                <w:rFonts w:hint="eastAsia" w:ascii="ＭＳ 明朝" w:hAnsi="ＭＳ 明朝"/>
                <w:color w:val="000000" w:themeColor="text1"/>
                <w:sz w:val="14"/>
              </w:rPr>
              <w:t>円未満切捨て）</w:t>
            </w:r>
          </w:p>
        </w:tc>
        <w:tc>
          <w:tcPr>
            <w:tcW w:w="1974" w:type="dxa"/>
            <w:tcBorders>
              <w:top w:val="single" w:color="auto" w:sz="6"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⑪　　　　　　円</w:t>
            </w:r>
          </w:p>
          <w:p>
            <w:pPr>
              <w:pStyle w:val="15"/>
              <w:tabs>
                <w:tab w:val="clear" w:pos="4252"/>
                <w:tab w:val="clear" w:pos="8504"/>
              </w:tabs>
              <w:spacing w:line="276" w:lineRule="auto"/>
              <w:jc w:val="left"/>
              <w:rPr>
                <w:rFonts w:hint="default" w:ascii="ＭＳ 明朝" w:hAnsi="ＭＳ 明朝"/>
                <w:color w:val="000000" w:themeColor="text1"/>
                <w:sz w:val="14"/>
              </w:rPr>
            </w:pPr>
            <w:r>
              <w:rPr>
                <w:rFonts w:hint="eastAsia" w:ascii="ＭＳ 明朝" w:hAnsi="ＭＳ 明朝"/>
                <w:color w:val="000000" w:themeColor="text1"/>
                <w:sz w:val="14"/>
              </w:rPr>
              <w:t>（⑩の１／２の額、</w:t>
            </w:r>
          </w:p>
          <w:p>
            <w:pPr>
              <w:pStyle w:val="15"/>
              <w:tabs>
                <w:tab w:val="clear" w:pos="4252"/>
                <w:tab w:val="clear" w:pos="8504"/>
              </w:tabs>
              <w:spacing w:line="276" w:lineRule="auto"/>
              <w:ind w:firstLine="140" w:firstLineChars="100"/>
              <w:jc w:val="left"/>
              <w:rPr>
                <w:rFonts w:hint="default" w:ascii="ＭＳ 明朝" w:hAnsi="ＭＳ 明朝"/>
                <w:color w:val="000000" w:themeColor="text1"/>
                <w:sz w:val="16"/>
              </w:rPr>
            </w:pPr>
            <w:r>
              <w:rPr>
                <w:rFonts w:hint="eastAsia" w:ascii="ＭＳ 明朝" w:hAnsi="ＭＳ 明朝"/>
                <w:color w:val="000000" w:themeColor="text1"/>
                <w:sz w:val="14"/>
              </w:rPr>
              <w:t>1,000</w:t>
            </w:r>
            <w:r>
              <w:rPr>
                <w:rFonts w:hint="eastAsia" w:ascii="ＭＳ 明朝" w:hAnsi="ＭＳ 明朝"/>
                <w:color w:val="000000" w:themeColor="text1"/>
                <w:sz w:val="14"/>
              </w:rPr>
              <w:t>円未満切捨て）</w:t>
            </w:r>
          </w:p>
        </w:tc>
      </w:tr>
      <w:tr>
        <w:trPr>
          <w:cantSplit/>
          <w:trHeight w:val="537" w:hRule="atLeast"/>
        </w:trPr>
        <w:tc>
          <w:tcPr>
            <w:tcW w:w="49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eastAsia"/>
              </w:rPr>
            </w:pPr>
          </w:p>
        </w:tc>
        <w:tc>
          <w:tcPr>
            <w:tcW w:w="1418" w:type="dxa"/>
            <w:gridSpan w:val="3"/>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助成対象額</w:t>
            </w:r>
          </w:p>
        </w:tc>
        <w:tc>
          <w:tcPr>
            <w:tcW w:w="1918"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③　　　　　　円</w:t>
            </w:r>
          </w:p>
          <w:p>
            <w:pPr>
              <w:pStyle w:val="15"/>
              <w:tabs>
                <w:tab w:val="clear" w:pos="4252"/>
                <w:tab w:val="clear" w:pos="8504"/>
              </w:tabs>
              <w:spacing w:line="276" w:lineRule="auto"/>
              <w:jc w:val="left"/>
              <w:rPr>
                <w:rFonts w:hint="default" w:ascii="ＭＳ 明朝" w:hAnsi="ＭＳ 明朝"/>
                <w:color w:val="000000" w:themeColor="text1"/>
                <w:sz w:val="14"/>
              </w:rPr>
            </w:pPr>
            <w:r>
              <w:rPr>
                <w:rFonts w:hint="eastAsia" w:ascii="ＭＳ 明朝" w:hAnsi="ＭＳ 明朝"/>
                <w:color w:val="000000" w:themeColor="text1"/>
                <w:sz w:val="14"/>
              </w:rPr>
              <w:t>（②又は</w:t>
            </w:r>
            <w:r>
              <w:rPr>
                <w:rFonts w:hint="eastAsia" w:ascii="ＭＳ 明朝" w:hAnsi="ＭＳ 明朝"/>
                <w:color w:val="000000" w:themeColor="text1"/>
                <w:sz w:val="14"/>
              </w:rPr>
              <w:t>20,000</w:t>
            </w:r>
            <w:r>
              <w:rPr>
                <w:rFonts w:hint="eastAsia" w:ascii="ＭＳ 明朝" w:hAnsi="ＭＳ 明朝"/>
                <w:color w:val="000000" w:themeColor="text1"/>
                <w:sz w:val="14"/>
              </w:rPr>
              <w:t>円の</w:t>
            </w:r>
          </w:p>
          <w:p>
            <w:pPr>
              <w:pStyle w:val="15"/>
              <w:tabs>
                <w:tab w:val="clear" w:pos="4252"/>
                <w:tab w:val="clear" w:pos="8504"/>
              </w:tabs>
              <w:spacing w:line="276" w:lineRule="auto"/>
              <w:jc w:val="left"/>
              <w:rPr>
                <w:rFonts w:hint="default" w:ascii="ＭＳ 明朝" w:hAnsi="ＭＳ 明朝"/>
                <w:color w:val="000000" w:themeColor="text1"/>
                <w:sz w:val="16"/>
              </w:rPr>
            </w:pPr>
            <w:r>
              <w:rPr>
                <w:rFonts w:hint="eastAsia" w:ascii="ＭＳ 明朝" w:hAnsi="ＭＳ 明朝"/>
                <w:color w:val="000000" w:themeColor="text1"/>
                <w:sz w:val="14"/>
              </w:rPr>
              <w:t>どちらか少ない方の額）</w:t>
            </w:r>
          </w:p>
        </w:tc>
        <w:tc>
          <w:tcPr>
            <w:tcW w:w="1842" w:type="dxa"/>
            <w:gridSpan w:val="2"/>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⑥　　　　　　円</w:t>
            </w:r>
          </w:p>
          <w:p>
            <w:pPr>
              <w:pStyle w:val="15"/>
              <w:tabs>
                <w:tab w:val="clear" w:pos="4252"/>
                <w:tab w:val="clear" w:pos="8504"/>
              </w:tabs>
              <w:spacing w:line="276" w:lineRule="auto"/>
              <w:jc w:val="left"/>
              <w:rPr>
                <w:rFonts w:hint="default" w:ascii="ＭＳ 明朝" w:hAnsi="ＭＳ 明朝"/>
                <w:color w:val="000000" w:themeColor="text1"/>
                <w:sz w:val="14"/>
              </w:rPr>
            </w:pPr>
            <w:r>
              <w:rPr>
                <w:rFonts w:hint="eastAsia" w:ascii="ＭＳ 明朝" w:hAnsi="ＭＳ 明朝"/>
                <w:color w:val="000000" w:themeColor="text1"/>
                <w:sz w:val="14"/>
              </w:rPr>
              <w:t>（⑤又は</w:t>
            </w:r>
            <w:r>
              <w:rPr>
                <w:rFonts w:hint="eastAsia" w:ascii="ＭＳ 明朝" w:hAnsi="ＭＳ 明朝"/>
                <w:color w:val="000000" w:themeColor="text1"/>
                <w:sz w:val="14"/>
              </w:rPr>
              <w:t>20,000</w:t>
            </w:r>
            <w:r>
              <w:rPr>
                <w:rFonts w:hint="eastAsia" w:ascii="ＭＳ 明朝" w:hAnsi="ＭＳ 明朝"/>
                <w:color w:val="000000" w:themeColor="text1"/>
                <w:sz w:val="14"/>
              </w:rPr>
              <w:t>円の</w:t>
            </w:r>
          </w:p>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4"/>
              </w:rPr>
              <w:t>どちらか少ない方の額）</w:t>
            </w:r>
          </w:p>
        </w:tc>
        <w:tc>
          <w:tcPr>
            <w:tcW w:w="1843"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⑨　　　　　　円</w:t>
            </w:r>
          </w:p>
          <w:p>
            <w:pPr>
              <w:pStyle w:val="15"/>
              <w:tabs>
                <w:tab w:val="clear" w:pos="4252"/>
                <w:tab w:val="clear" w:pos="8504"/>
              </w:tabs>
              <w:spacing w:line="276" w:lineRule="auto"/>
              <w:jc w:val="left"/>
              <w:rPr>
                <w:rFonts w:hint="default" w:ascii="ＭＳ 明朝" w:hAnsi="ＭＳ 明朝"/>
                <w:color w:val="000000" w:themeColor="text1"/>
                <w:sz w:val="14"/>
              </w:rPr>
            </w:pPr>
            <w:r>
              <w:rPr>
                <w:rFonts w:hint="eastAsia" w:ascii="ＭＳ 明朝" w:hAnsi="ＭＳ 明朝"/>
                <w:color w:val="000000" w:themeColor="text1"/>
                <w:sz w:val="14"/>
              </w:rPr>
              <w:t>（⑧又は</w:t>
            </w:r>
            <w:r>
              <w:rPr>
                <w:rFonts w:hint="eastAsia" w:ascii="ＭＳ 明朝" w:hAnsi="ＭＳ 明朝"/>
                <w:color w:val="000000" w:themeColor="text1"/>
                <w:sz w:val="14"/>
              </w:rPr>
              <w:t>20,000</w:t>
            </w:r>
            <w:r>
              <w:rPr>
                <w:rFonts w:hint="eastAsia" w:ascii="ＭＳ 明朝" w:hAnsi="ＭＳ 明朝"/>
                <w:color w:val="000000" w:themeColor="text1"/>
                <w:sz w:val="14"/>
              </w:rPr>
              <w:t>円の</w:t>
            </w:r>
          </w:p>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4"/>
              </w:rPr>
              <w:t>どちらか少ない方の額）</w:t>
            </w:r>
          </w:p>
        </w:tc>
        <w:tc>
          <w:tcPr>
            <w:tcW w:w="1974" w:type="dxa"/>
            <w:tcBorders>
              <w:top w:val="single" w:color="auto" w:sz="6"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⑫　　　　　　円</w:t>
            </w:r>
          </w:p>
          <w:p>
            <w:pPr>
              <w:pStyle w:val="15"/>
              <w:tabs>
                <w:tab w:val="clear" w:pos="4252"/>
                <w:tab w:val="clear" w:pos="8504"/>
              </w:tabs>
              <w:spacing w:line="276" w:lineRule="auto"/>
              <w:jc w:val="left"/>
              <w:rPr>
                <w:rFonts w:hint="default" w:ascii="ＭＳ 明朝" w:hAnsi="ＭＳ 明朝"/>
                <w:color w:val="000000" w:themeColor="text1"/>
                <w:sz w:val="14"/>
              </w:rPr>
            </w:pPr>
            <w:r>
              <w:rPr>
                <w:rFonts w:hint="eastAsia" w:ascii="ＭＳ 明朝" w:hAnsi="ＭＳ 明朝"/>
                <w:color w:val="000000" w:themeColor="text1"/>
                <w:sz w:val="14"/>
              </w:rPr>
              <w:t>（⑪又は</w:t>
            </w:r>
            <w:r>
              <w:rPr>
                <w:rFonts w:hint="default" w:ascii="ＭＳ 明朝" w:hAnsi="ＭＳ 明朝"/>
                <w:color w:val="000000" w:themeColor="text1"/>
                <w:sz w:val="14"/>
              </w:rPr>
              <w:t>2</w:t>
            </w:r>
            <w:r>
              <w:rPr>
                <w:rFonts w:hint="eastAsia" w:ascii="ＭＳ 明朝" w:hAnsi="ＭＳ 明朝"/>
                <w:color w:val="000000" w:themeColor="text1"/>
                <w:sz w:val="14"/>
              </w:rPr>
              <w:t>0,000</w:t>
            </w:r>
            <w:r>
              <w:rPr>
                <w:rFonts w:hint="eastAsia" w:ascii="ＭＳ 明朝" w:hAnsi="ＭＳ 明朝"/>
                <w:color w:val="000000" w:themeColor="text1"/>
                <w:sz w:val="14"/>
              </w:rPr>
              <w:t>円の</w:t>
            </w:r>
          </w:p>
          <w:p>
            <w:pPr>
              <w:pStyle w:val="15"/>
              <w:tabs>
                <w:tab w:val="clear" w:pos="4252"/>
                <w:tab w:val="clear" w:pos="8504"/>
              </w:tabs>
              <w:spacing w:line="276" w:lineRule="auto"/>
              <w:jc w:val="left"/>
              <w:rPr>
                <w:rFonts w:hint="default" w:ascii="ＭＳ 明朝" w:hAnsi="ＭＳ 明朝"/>
                <w:color w:val="000000" w:themeColor="text1"/>
                <w:sz w:val="16"/>
              </w:rPr>
            </w:pPr>
            <w:r>
              <w:rPr>
                <w:rFonts w:hint="eastAsia" w:ascii="ＭＳ 明朝" w:hAnsi="ＭＳ 明朝"/>
                <w:color w:val="000000" w:themeColor="text1"/>
                <w:sz w:val="14"/>
              </w:rPr>
              <w:t>どちらか少ない方の額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Ex>
        <w:trPr>
          <w:trHeight w:val="366" w:hRule="atLeast"/>
        </w:trPr>
        <w:tc>
          <w:tcPr>
            <w:tcW w:w="5930" w:type="dxa"/>
            <w:gridSpan w:val="11"/>
            <w:tcBorders>
              <w:top w:val="none" w:color="auto" w:sz="0" w:space="0"/>
              <w:left w:val="single" w:color="auto" w:sz="18" w:space="0"/>
              <w:bottom w:val="single" w:color="auto" w:sz="8" w:space="0"/>
              <w:right w:val="single" w:color="auto" w:sz="4"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b w:val="1"/>
                <w:color w:val="000000" w:themeColor="text1"/>
              </w:rPr>
            </w:pPr>
            <w:r>
              <w:rPr>
                <w:rFonts w:hint="eastAsia" w:ascii="ＭＳ 明朝" w:hAnsi="ＭＳ 明朝"/>
                <w:b w:val="1"/>
                <w:color w:val="000000" w:themeColor="text1"/>
                <w:sz w:val="18"/>
              </w:rPr>
              <w:t>助成金交付申請金額</w:t>
            </w:r>
            <w:r>
              <w:rPr>
                <w:rFonts w:hint="eastAsia" w:ascii="ＭＳ 明朝" w:hAnsi="ＭＳ 明朝"/>
                <w:color w:val="000000" w:themeColor="text1"/>
                <w:sz w:val="16"/>
              </w:rPr>
              <w:t>（※③、⑥、⑨、⑫の合計額を記入してください。）</w:t>
            </w:r>
          </w:p>
        </w:tc>
        <w:tc>
          <w:tcPr>
            <w:tcW w:w="3557" w:type="dxa"/>
            <w:gridSpan w:val="4"/>
            <w:tcBorders>
              <w:top w:val="single" w:color="auto" w:sz="4" w:space="0"/>
              <w:left w:val="single" w:color="auto" w:sz="4" w:space="0"/>
              <w:bottom w:val="double" w:color="auto" w:sz="4" w:space="0"/>
              <w:right w:val="single" w:color="auto" w:sz="18" w:space="0"/>
              <w:tl2br w:val="none" w:color="auto" w:sz="0" w:space="0"/>
              <w:tr2bl w:val="none" w:color="auto" w:sz="0" w:space="0"/>
            </w:tcBorders>
            <w:shd w:val="clear" w:color="auto" w:fill="auto"/>
            <w:vAlign w:val="center"/>
          </w:tcPr>
          <w:p>
            <w:pPr>
              <w:pStyle w:val="0"/>
              <w:wordWrap w:val="0"/>
              <w:spacing w:line="0" w:lineRule="atLeast"/>
              <w:jc w:val="right"/>
              <w:rPr>
                <w:rFonts w:hint="default" w:ascii="ＭＳ 明朝" w:hAnsi="ＭＳ 明朝"/>
                <w:b w:val="1"/>
                <w:color w:val="000000" w:themeColor="text1"/>
              </w:rPr>
            </w:pPr>
            <w:r>
              <w:rPr>
                <w:rFonts w:hint="eastAsia" w:ascii="ＭＳ 明朝" w:hAnsi="ＭＳ 明朝"/>
                <w:b w:val="1"/>
                <w:color w:val="000000" w:themeColor="text1"/>
              </w:rPr>
              <w:t>円</w:t>
            </w:r>
            <w:r>
              <w:rPr>
                <w:rFonts w:hint="eastAsia" w:ascii="ＭＳ 明朝" w:hAnsi="ＭＳ 明朝"/>
                <w:b w:val="1"/>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Ex>
        <w:trPr>
          <w:trHeight w:val="212" w:hRule="atLeast"/>
        </w:trPr>
        <w:tc>
          <w:tcPr>
            <w:tcW w:w="1819" w:type="dxa"/>
            <w:gridSpan w:val="3"/>
            <w:vMerge w:val="restart"/>
            <w:tcBorders>
              <w:top w:val="single" w:color="auto" w:sz="8" w:space="0"/>
              <w:left w:val="single" w:color="auto" w:sz="18" w:space="0"/>
              <w:bottom w:val="none" w:color="auto" w:sz="0"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振込先</w:t>
            </w:r>
          </w:p>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指定口座</w:t>
            </w:r>
          </w:p>
          <w:p>
            <w:pPr>
              <w:pStyle w:val="0"/>
              <w:spacing w:line="0" w:lineRule="atLeast"/>
              <w:jc w:val="center"/>
              <w:rPr>
                <w:rFonts w:hint="default" w:ascii="ＭＳ 明朝" w:hAnsi="ＭＳ 明朝"/>
                <w:color w:val="000000" w:themeColor="text1"/>
                <w:u w:val="single" w:color="auto"/>
              </w:rPr>
            </w:pPr>
            <w:r>
              <w:rPr>
                <w:rFonts w:hint="eastAsia" w:ascii="ＭＳ 明朝" w:hAnsi="ＭＳ 明朝"/>
                <w:color w:val="000000" w:themeColor="text1"/>
                <w:sz w:val="18"/>
                <w:u w:val="single" w:color="auto"/>
              </w:rPr>
              <w:t>（申請者の名義）</w:t>
            </w:r>
          </w:p>
        </w:tc>
        <w:tc>
          <w:tcPr>
            <w:tcW w:w="1370" w:type="dxa"/>
            <w:gridSpan w:val="4"/>
            <w:tcBorders>
              <w:top w:val="single" w:color="auto" w:sz="8" w:space="0"/>
              <w:left w:val="single" w:color="auto" w:sz="8" w:space="0"/>
              <w:bottom w:val="single" w:color="auto" w:sz="8"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6"/>
              </w:rPr>
              <w:t>ふりがな</w:t>
            </w:r>
          </w:p>
        </w:tc>
        <w:tc>
          <w:tcPr>
            <w:tcW w:w="6298" w:type="dxa"/>
            <w:gridSpan w:val="8"/>
            <w:tcBorders>
              <w:top w:val="single" w:color="auto" w:sz="8" w:space="0"/>
              <w:left w:val="single" w:color="auto" w:sz="8" w:space="0"/>
              <w:bottom w:val="single" w:color="auto" w:sz="8" w:space="0"/>
              <w:right w:val="single" w:color="auto" w:sz="18" w:space="0"/>
              <w:tl2br w:val="none" w:color="auto" w:sz="0" w:space="0"/>
              <w:tr2bl w:val="none" w:color="auto" w:sz="0" w:space="0"/>
            </w:tcBorders>
            <w:shd w:val="clear" w:color="auto" w:fill="auto"/>
            <w:vAlign w:val="center"/>
          </w:tcPr>
          <w:p>
            <w:pPr>
              <w:pStyle w:val="0"/>
              <w:wordWrap w:val="0"/>
              <w:spacing w:line="0" w:lineRule="atLeast"/>
              <w:jc w:val="right"/>
              <w:rPr>
                <w:rFonts w:hint="default" w:ascii="ＭＳ 明朝" w:hAnsi="ＭＳ 明朝"/>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Ex>
        <w:trPr>
          <w:trHeight w:val="273" w:hRule="atLeast"/>
        </w:trPr>
        <w:tc>
          <w:tcPr>
            <w:tcW w:w="1819" w:type="dxa"/>
            <w:gridSpan w:val="3"/>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rPr>
            </w:pPr>
          </w:p>
        </w:tc>
        <w:tc>
          <w:tcPr>
            <w:tcW w:w="1370" w:type="dxa"/>
            <w:gridSpan w:val="4"/>
            <w:tcBorders>
              <w:top w:val="single" w:color="auto" w:sz="8" w:space="0"/>
              <w:left w:val="single" w:color="auto" w:sz="8" w:space="0"/>
              <w:bottom w:val="single" w:color="auto" w:sz="8"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口座名義</w:t>
            </w:r>
          </w:p>
        </w:tc>
        <w:tc>
          <w:tcPr>
            <w:tcW w:w="6298" w:type="dxa"/>
            <w:gridSpan w:val="8"/>
            <w:tcBorders>
              <w:top w:val="single" w:color="auto" w:sz="8" w:space="0"/>
              <w:left w:val="single" w:color="auto" w:sz="8" w:space="0"/>
              <w:bottom w:val="single" w:color="auto" w:sz="8" w:space="0"/>
              <w:right w:val="single" w:color="auto" w:sz="18" w:space="0"/>
              <w:tl2br w:val="none" w:color="auto" w:sz="0" w:space="0"/>
              <w:tr2bl w:val="none" w:color="auto" w:sz="0" w:space="0"/>
            </w:tcBorders>
            <w:shd w:val="clear" w:color="auto" w:fill="auto"/>
            <w:vAlign w:val="center"/>
          </w:tcPr>
          <w:p>
            <w:pPr>
              <w:pStyle w:val="0"/>
              <w:wordWrap w:val="0"/>
              <w:spacing w:line="0" w:lineRule="atLeast"/>
              <w:jc w:val="right"/>
              <w:rPr>
                <w:rFonts w:hint="default" w:ascii="ＭＳ 明朝" w:hAnsi="ＭＳ 明朝"/>
                <w:color w:val="000000" w:themeColor="text1"/>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Ex>
        <w:trPr>
          <w:trHeight w:val="222" w:hRule="atLeast"/>
        </w:trPr>
        <w:tc>
          <w:tcPr>
            <w:tcW w:w="1819" w:type="dxa"/>
            <w:gridSpan w:val="3"/>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rPr>
            </w:pPr>
          </w:p>
        </w:tc>
        <w:tc>
          <w:tcPr>
            <w:tcW w:w="1370" w:type="dxa"/>
            <w:gridSpan w:val="4"/>
            <w:tcBorders>
              <w:top w:val="single" w:color="auto" w:sz="8" w:space="0"/>
              <w:left w:val="single" w:color="auto" w:sz="8" w:space="0"/>
              <w:bottom w:val="single" w:color="auto" w:sz="8"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金融機関名</w:t>
            </w:r>
          </w:p>
        </w:tc>
        <w:tc>
          <w:tcPr>
            <w:tcW w:w="2741" w:type="dxa"/>
            <w:gridSpan w:val="4"/>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color w:val="000000" w:themeColor="text1"/>
                <w:sz w:val="18"/>
              </w:rPr>
            </w:pPr>
          </w:p>
        </w:tc>
        <w:tc>
          <w:tcPr>
            <w:tcW w:w="1220"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店舗名</w:t>
            </w:r>
          </w:p>
        </w:tc>
        <w:tc>
          <w:tcPr>
            <w:tcW w:w="2337" w:type="dxa"/>
            <w:gridSpan w:val="2"/>
            <w:tcBorders>
              <w:top w:val="single" w:color="auto" w:sz="8" w:space="0"/>
              <w:left w:val="single" w:color="auto" w:sz="8" w:space="0"/>
              <w:bottom w:val="single" w:color="auto" w:sz="8" w:space="0"/>
              <w:right w:val="single" w:color="auto" w:sz="18" w:space="0"/>
              <w:tl2br w:val="none" w:color="auto" w:sz="0" w:space="0"/>
              <w:tr2bl w:val="none" w:color="auto" w:sz="0" w:space="0"/>
            </w:tcBorders>
            <w:shd w:val="clear" w:color="auto" w:fill="auto"/>
            <w:vAlign w:val="center"/>
          </w:tcPr>
          <w:p>
            <w:pPr>
              <w:pStyle w:val="0"/>
              <w:wordWrap w:val="0"/>
              <w:spacing w:line="0" w:lineRule="atLeast"/>
              <w:jc w:val="right"/>
              <w:rPr>
                <w:rFonts w:hint="default" w:ascii="ＭＳ 明朝" w:hAnsi="ＭＳ 明朝"/>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Ex>
        <w:trPr>
          <w:trHeight w:val="141" w:hRule="atLeast"/>
        </w:trPr>
        <w:tc>
          <w:tcPr>
            <w:tcW w:w="1819" w:type="dxa"/>
            <w:gridSpan w:val="3"/>
            <w:vMerge w:val="continue"/>
            <w:tcBorders>
              <w:top w:val="none" w:color="auto" w:sz="0" w:space="0"/>
              <w:left w:val="single" w:color="auto" w:sz="18" w:space="0"/>
              <w:bottom w:val="single" w:color="auto" w:sz="18"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rPr>
            </w:pPr>
          </w:p>
        </w:tc>
        <w:tc>
          <w:tcPr>
            <w:tcW w:w="1370" w:type="dxa"/>
            <w:gridSpan w:val="4"/>
            <w:tcBorders>
              <w:top w:val="single" w:color="auto" w:sz="8" w:space="0"/>
              <w:left w:val="single" w:color="auto" w:sz="8" w:space="0"/>
              <w:bottom w:val="single" w:color="auto" w:sz="18"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口座種別</w:t>
            </w:r>
          </w:p>
        </w:tc>
        <w:tc>
          <w:tcPr>
            <w:tcW w:w="2741" w:type="dxa"/>
            <w:gridSpan w:val="4"/>
            <w:tcBorders>
              <w:top w:val="single" w:color="auto" w:sz="8" w:space="0"/>
              <w:left w:val="single" w:color="auto" w:sz="8" w:space="0"/>
              <w:bottom w:val="single" w:color="auto" w:sz="18" w:space="0"/>
              <w:right w:val="single" w:color="auto" w:sz="8"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color w:val="000000" w:themeColor="text1"/>
                <w:sz w:val="18"/>
              </w:rPr>
            </w:pPr>
          </w:p>
        </w:tc>
        <w:tc>
          <w:tcPr>
            <w:tcW w:w="1220" w:type="dxa"/>
            <w:gridSpan w:val="2"/>
            <w:tcBorders>
              <w:top w:val="single" w:color="auto" w:sz="8" w:space="0"/>
              <w:left w:val="single" w:color="auto" w:sz="8" w:space="0"/>
              <w:bottom w:val="single" w:color="auto" w:sz="18" w:space="0"/>
              <w:right w:val="single" w:color="auto" w:sz="8" w:space="0"/>
              <w:tl2br w:val="none" w:color="auto" w:sz="0" w:space="0"/>
              <w:tr2bl w:val="none" w:color="auto" w:sz="0" w:space="0"/>
            </w:tcBorders>
            <w:shd w:val="pct5" w:color="auto" w:fill="auto"/>
            <w:vAlign w:val="center"/>
          </w:tcPr>
          <w:p>
            <w:pPr>
              <w:pStyle w:val="0"/>
              <w:wordWrap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口座番号</w:t>
            </w:r>
          </w:p>
        </w:tc>
        <w:tc>
          <w:tcPr>
            <w:tcW w:w="2337" w:type="dxa"/>
            <w:gridSpan w:val="2"/>
            <w:tcBorders>
              <w:top w:val="single" w:color="auto" w:sz="8" w:space="0"/>
              <w:left w:val="single" w:color="auto" w:sz="8" w:space="0"/>
              <w:bottom w:val="single" w:color="auto" w:sz="18" w:space="0"/>
              <w:right w:val="single" w:color="auto" w:sz="18" w:space="0"/>
              <w:tl2br w:val="none" w:color="auto" w:sz="0" w:space="0"/>
              <w:tr2bl w:val="none" w:color="auto" w:sz="0" w:space="0"/>
            </w:tcBorders>
            <w:shd w:val="clear" w:color="auto" w:fill="auto"/>
            <w:vAlign w:val="center"/>
          </w:tcPr>
          <w:p>
            <w:pPr>
              <w:pStyle w:val="0"/>
              <w:wordWrap w:val="0"/>
              <w:spacing w:line="0" w:lineRule="atLeast"/>
              <w:jc w:val="right"/>
              <w:rPr>
                <w:rFonts w:hint="default" w:ascii="ＭＳ 明朝" w:hAnsi="ＭＳ 明朝"/>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Ex>
        <w:trPr>
          <w:trHeight w:val="334" w:hRule="atLeast"/>
        </w:trPr>
        <w:tc>
          <w:tcPr>
            <w:tcW w:w="2893" w:type="dxa"/>
            <w:gridSpan w:val="6"/>
            <w:tcBorders>
              <w:top w:val="nil"/>
              <w:left w:val="nil"/>
              <w:bottom w:val="nil"/>
              <w:right w:val="single" w:color="auto" w:sz="4" w:space="0"/>
              <w:tl2br w:val="nil"/>
              <w:tr2bl w:val="nil"/>
            </w:tcBorders>
            <w:shd w:val="clear" w:color="auto" w:fill="auto"/>
            <w:vAlign w:val="bottom"/>
          </w:tcPr>
          <w:p>
            <w:pPr>
              <w:pStyle w:val="0"/>
              <w:rPr>
                <w:rFonts w:hint="default" w:ascii="ＭＳ 明朝" w:hAnsi="ＭＳ 明朝"/>
                <w:color w:val="000000" w:themeColor="text1"/>
              </w:rPr>
            </w:pPr>
          </w:p>
        </w:tc>
        <w:tc>
          <w:tcPr>
            <w:tcW w:w="3037" w:type="dxa"/>
            <w:gridSpan w:val="5"/>
            <w:tcBorders>
              <w:top w:val="single" w:color="auto" w:sz="18"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助成決定金額</w:t>
            </w:r>
          </w:p>
          <w:p>
            <w:pPr>
              <w:pStyle w:val="0"/>
              <w:spacing w:line="0" w:lineRule="atLeast"/>
              <w:jc w:val="center"/>
              <w:rPr>
                <w:rFonts w:hint="default" w:ascii="ＭＳ 明朝" w:hAnsi="ＭＳ 明朝"/>
                <w:color w:val="000000" w:themeColor="text1"/>
                <w:sz w:val="16"/>
              </w:rPr>
            </w:pPr>
            <w:r>
              <w:rPr>
                <w:rFonts w:hint="default" w:ascii="ＭＳ 明朝" w:hAnsi="ＭＳ 明朝"/>
                <w:color w:val="000000" w:themeColor="text1"/>
                <w:sz w:val="16"/>
              </w:rPr>
              <w:t>※</w:t>
            </w:r>
            <w:r>
              <w:rPr>
                <w:rFonts w:hint="default" w:ascii="ＭＳ 明朝" w:hAnsi="ＭＳ 明朝"/>
                <w:color w:val="000000" w:themeColor="text1"/>
                <w:sz w:val="16"/>
              </w:rPr>
              <w:t>この欄は</w:t>
            </w:r>
            <w:r>
              <w:rPr>
                <w:rFonts w:hint="eastAsia" w:ascii="ＭＳ 明朝" w:hAnsi="ＭＳ 明朝"/>
                <w:color w:val="000000" w:themeColor="text1"/>
                <w:sz w:val="16"/>
              </w:rPr>
              <w:t>、市（町村）で</w:t>
            </w:r>
            <w:r>
              <w:rPr>
                <w:rFonts w:hint="default" w:ascii="ＭＳ 明朝" w:hAnsi="ＭＳ 明朝"/>
                <w:color w:val="000000" w:themeColor="text1"/>
                <w:sz w:val="16"/>
              </w:rPr>
              <w:t>使用します</w:t>
            </w:r>
            <w:r>
              <w:rPr>
                <w:rFonts w:hint="eastAsia" w:ascii="ＭＳ 明朝" w:hAnsi="ＭＳ 明朝"/>
                <w:color w:val="000000" w:themeColor="text1"/>
                <w:sz w:val="16"/>
              </w:rPr>
              <w:t>。</w:t>
            </w:r>
          </w:p>
        </w:tc>
        <w:tc>
          <w:tcPr>
            <w:tcW w:w="3557" w:type="dxa"/>
            <w:gridSpan w:val="4"/>
            <w:tcBorders>
              <w:top w:val="single" w:color="auto" w:sz="18"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spacing w:line="0" w:lineRule="atLeast"/>
              <w:jc w:val="right"/>
              <w:rPr>
                <w:rFonts w:hint="default" w:ascii="ＭＳ 明朝" w:hAnsi="ＭＳ 明朝"/>
                <w:color w:val="000000" w:themeColor="text1"/>
              </w:rPr>
            </w:pPr>
            <w:r>
              <w:rPr>
                <w:rFonts w:hint="eastAsia" w:ascii="ＭＳ 明朝" w:hAnsi="ＭＳ 明朝"/>
                <w:color w:val="000000" w:themeColor="text1"/>
              </w:rPr>
              <w:t>円</w:t>
            </w:r>
          </w:p>
        </w:tc>
      </w:tr>
    </w:tbl>
    <w:p>
      <w:pPr>
        <w:pStyle w:val="0"/>
        <w:spacing w:line="200" w:lineRule="exact"/>
        <w:rPr>
          <w:rFonts w:hint="default" w:asciiTheme="minorHAnsi" w:hAnsiTheme="minorHAnsi" w:eastAsiaTheme="minorEastAsia"/>
          <w:color w:val="000000" w:themeColor="text1"/>
          <w:sz w:val="18"/>
        </w:rPr>
      </w:pPr>
      <w:r>
        <w:rPr>
          <w:rFonts w:hint="default" w:asciiTheme="minorHAnsi" w:hAnsiTheme="minorHAnsi" w:eastAsiaTheme="minorEastAsia"/>
          <w:color w:val="000000" w:themeColor="text1"/>
          <w:sz w:val="18"/>
        </w:rPr>
        <w:t>(</w:t>
      </w:r>
      <w:r>
        <w:rPr>
          <w:rFonts w:hint="eastAsia" w:asciiTheme="minorHAnsi" w:hAnsiTheme="minorHAnsi" w:eastAsiaTheme="minorEastAsia"/>
          <w:color w:val="000000" w:themeColor="text1"/>
          <w:sz w:val="18"/>
        </w:rPr>
        <w:t>添付書類</w:t>
      </w:r>
      <w:r>
        <w:rPr>
          <w:rFonts w:hint="default" w:asciiTheme="minorHAnsi" w:hAnsiTheme="minorHAnsi" w:eastAsiaTheme="minorEastAsia"/>
          <w:color w:val="000000" w:themeColor="text1"/>
          <w:sz w:val="18"/>
        </w:rPr>
        <w:t>)</w:t>
      </w:r>
    </w:p>
    <w:p>
      <w:pPr>
        <w:pStyle w:val="0"/>
        <w:spacing w:line="200" w:lineRule="exact"/>
        <w:rPr>
          <w:rFonts w:hint="default" w:asciiTheme="minorHAnsi" w:hAnsiTheme="minorHAnsi" w:eastAsiaTheme="minorEastAsia"/>
          <w:color w:val="000000" w:themeColor="text1"/>
          <w:sz w:val="14"/>
        </w:rPr>
      </w:pPr>
      <w:r>
        <w:rPr>
          <w:rFonts w:hint="eastAsia" w:asciiTheme="minorHAnsi" w:hAnsiTheme="minorHAnsi" w:eastAsiaTheme="minorEastAsia"/>
          <w:color w:val="000000" w:themeColor="text1"/>
          <w:sz w:val="14"/>
        </w:rPr>
        <w:t>①</w:t>
      </w:r>
      <w:r>
        <w:rPr>
          <w:rFonts w:hint="eastAsia" w:asciiTheme="minorHAnsi" w:hAnsiTheme="minorHAnsi" w:eastAsiaTheme="minorEastAsia"/>
          <w:color w:val="000000" w:themeColor="text1"/>
          <w:sz w:val="14"/>
        </w:rPr>
        <w:t xml:space="preserve"> </w:t>
      </w:r>
      <w:r>
        <w:rPr>
          <w:rFonts w:hint="eastAsia" w:asciiTheme="minorHAnsi" w:hAnsiTheme="minorHAnsi" w:eastAsiaTheme="minorEastAsia"/>
          <w:color w:val="000000" w:themeColor="text1"/>
          <w:sz w:val="14"/>
        </w:rPr>
        <w:t>市内に住所があることが分かる書類又は本人確認ができる書類</w:t>
      </w:r>
    </w:p>
    <w:p>
      <w:pPr>
        <w:pStyle w:val="0"/>
        <w:spacing w:line="200" w:lineRule="exact"/>
        <w:ind w:firstLineChars="0"/>
        <w:rPr>
          <w:rFonts w:hint="default" w:asciiTheme="minorHAnsi" w:hAnsiTheme="minorHAnsi" w:eastAsiaTheme="minorEastAsia"/>
          <w:color w:val="000000" w:themeColor="text1"/>
          <w:sz w:val="14"/>
        </w:rPr>
      </w:pPr>
      <w:r>
        <w:rPr>
          <w:rFonts w:hint="eastAsia" w:asciiTheme="minorHAnsi" w:hAnsiTheme="minorHAnsi" w:eastAsiaTheme="minorEastAsia"/>
          <w:color w:val="000000" w:themeColor="text1"/>
          <w:sz w:val="14"/>
        </w:rPr>
        <w:t>②</w:t>
      </w:r>
      <w:r>
        <w:rPr>
          <w:rFonts w:hint="eastAsia" w:asciiTheme="minorHAnsi" w:hAnsiTheme="minorHAnsi" w:eastAsiaTheme="minorEastAsia"/>
          <w:color w:val="000000" w:themeColor="text1"/>
          <w:sz w:val="14"/>
        </w:rPr>
        <w:t xml:space="preserve"> </w:t>
      </w:r>
      <w:r>
        <w:rPr>
          <w:rFonts w:hint="eastAsia" w:asciiTheme="minorHAnsi" w:hAnsiTheme="minorHAnsi" w:eastAsiaTheme="minorEastAsia"/>
          <w:color w:val="000000" w:themeColor="text1"/>
          <w:sz w:val="14"/>
        </w:rPr>
        <w:t>がんの治療を受けたこと又は現に受けていることが確認できる書類の写し</w:t>
      </w:r>
    </w:p>
    <w:p>
      <w:pPr>
        <w:pStyle w:val="0"/>
        <w:spacing w:line="200" w:lineRule="exact"/>
        <w:ind w:leftChars="0" w:firstLineChars="0"/>
        <w:rPr>
          <w:rFonts w:hint="default" w:asciiTheme="minorHAnsi" w:hAnsiTheme="minorHAnsi" w:eastAsiaTheme="minorEastAsia"/>
          <w:color w:val="000000" w:themeColor="text1"/>
          <w:sz w:val="14"/>
        </w:rPr>
      </w:pPr>
      <w:r>
        <w:rPr>
          <w:rFonts w:hint="eastAsia" w:asciiTheme="minorHAnsi" w:hAnsiTheme="minorHAnsi" w:eastAsiaTheme="minorEastAsia"/>
          <w:color w:val="000000" w:themeColor="text1"/>
          <w:sz w:val="14"/>
        </w:rPr>
        <w:t>③</w:t>
      </w:r>
      <w:r>
        <w:rPr>
          <w:rFonts w:hint="eastAsia" w:asciiTheme="minorHAnsi" w:hAnsiTheme="minorHAnsi" w:eastAsiaTheme="minorEastAsia"/>
          <w:color w:val="000000" w:themeColor="text1"/>
          <w:sz w:val="14"/>
        </w:rPr>
        <w:t xml:space="preserve"> </w:t>
      </w:r>
      <w:r>
        <w:rPr>
          <w:rFonts w:hint="eastAsia" w:asciiTheme="minorHAnsi" w:hAnsiTheme="minorHAnsi" w:eastAsiaTheme="minorEastAsia"/>
          <w:color w:val="000000" w:themeColor="text1"/>
          <w:sz w:val="14"/>
        </w:rPr>
        <w:t>補整具の購入に係る領収書の写し及びその明細書の写し（購入日、購入金額、金額内訳、宛名（申請者の氏名）、領収書発行者名、購入した補整具等の品名（ウィッグ購入費、乳房補整パッド購入費等）の記載のあるもの）</w:t>
      </w:r>
    </w:p>
    <w:p>
      <w:pPr>
        <w:pStyle w:val="0"/>
        <w:spacing w:line="200" w:lineRule="exact"/>
        <w:ind w:leftChars="0" w:firstLineChars="0"/>
        <w:rPr>
          <w:rFonts w:hint="default" w:asciiTheme="minorHAnsi" w:hAnsiTheme="minorHAnsi" w:eastAsiaTheme="minorEastAsia"/>
          <w:color w:val="000000" w:themeColor="text1"/>
          <w:sz w:val="14"/>
        </w:rPr>
      </w:pPr>
      <w:r>
        <w:rPr>
          <w:rFonts w:hint="eastAsia" w:asciiTheme="minorHAnsi" w:hAnsiTheme="minorHAnsi" w:eastAsiaTheme="minorEastAsia"/>
          <w:color w:val="000000" w:themeColor="text1"/>
          <w:sz w:val="14"/>
        </w:rPr>
        <w:t>④</w:t>
      </w:r>
      <w:r>
        <w:rPr>
          <w:rFonts w:hint="eastAsia" w:asciiTheme="minorHAnsi" w:hAnsiTheme="minorHAnsi" w:eastAsiaTheme="minorEastAsia"/>
          <w:color w:val="000000" w:themeColor="text1"/>
          <w:sz w:val="14"/>
        </w:rPr>
        <w:t xml:space="preserve"> </w:t>
      </w:r>
      <w:r>
        <w:rPr>
          <w:rFonts w:hint="eastAsia" w:asciiTheme="minorHAnsi" w:hAnsiTheme="minorHAnsi" w:eastAsiaTheme="minorEastAsia"/>
          <w:color w:val="000000" w:themeColor="text1"/>
          <w:sz w:val="14"/>
        </w:rPr>
        <w:t>申請者の振込先指定口座の名義人、口座種別、口座番号および支店名がわかる預金通帳の写し（通帳表紙裏の見開きのコピーなど）</w:t>
      </w:r>
    </w:p>
    <w:p>
      <w:pPr>
        <w:pStyle w:val="0"/>
        <w:spacing w:line="200" w:lineRule="exact"/>
        <w:ind w:leftChars="0" w:firstLine="0" w:firstLineChars="0"/>
        <w:rPr>
          <w:rFonts w:hint="default" w:asciiTheme="minorHAnsi" w:hAnsiTheme="minorHAnsi" w:eastAsiaTheme="minorEastAsia"/>
          <w:color w:val="000000" w:themeColor="text1"/>
          <w:bdr w:val="single" w:color="auto" w:sz="4" w:space="0"/>
        </w:rPr>
      </w:pPr>
      <w:r>
        <w:rPr>
          <w:rFonts w:hint="eastAsia" w:asciiTheme="minorHAnsi" w:hAnsiTheme="minorHAnsi" w:eastAsiaTheme="minorEastAsia"/>
          <w:color w:val="000000" w:themeColor="text1"/>
          <w:sz w:val="14"/>
        </w:rPr>
        <w:t>⑤</w:t>
      </w:r>
      <w:r>
        <w:rPr>
          <w:rFonts w:hint="default" w:asciiTheme="minorHAnsi" w:hAnsiTheme="minorHAnsi" w:eastAsiaTheme="minorEastAsia"/>
          <w:color w:val="000000" w:themeColor="text1"/>
          <w:sz w:val="14"/>
        </w:rPr>
        <w:t xml:space="preserve"> </w:t>
      </w:r>
      <w:r>
        <w:rPr>
          <w:rFonts w:hint="eastAsia" w:asciiTheme="minorHAnsi" w:hAnsiTheme="minorHAnsi" w:eastAsiaTheme="minorEastAsia"/>
          <w:color w:val="000000" w:themeColor="text1"/>
          <w:sz w:val="14"/>
        </w:rPr>
        <w:t>前各号に掲げるもののほか、市長が必要と認める書類</w:t>
      </w:r>
    </w:p>
    <w:p>
      <w:pPr>
        <w:pStyle w:val="0"/>
        <w:spacing w:line="0" w:lineRule="atLeast"/>
        <w:jc w:val="center"/>
        <w:rPr>
          <w:rFonts w:hint="default" w:asciiTheme="minorHAnsi" w:hAnsiTheme="minorHAnsi" w:eastAsiaTheme="minorEastAsia"/>
          <w:color w:val="000000" w:themeColor="text1"/>
        </w:rPr>
      </w:pPr>
      <w:r>
        <w:rPr>
          <w:rFonts w:hint="eastAsia" w:asciiTheme="minorHAnsi" w:hAnsiTheme="minorHAnsi" w:eastAsiaTheme="minorEastAsia"/>
          <w:color w:val="000000" w:themeColor="text1"/>
        </w:rPr>
        <w:t>（裏）</w:t>
      </w:r>
    </w:p>
    <w:p>
      <w:pPr>
        <w:pStyle w:val="0"/>
        <w:spacing w:line="0" w:lineRule="atLeast"/>
        <w:jc w:val="left"/>
        <w:rPr>
          <w:rFonts w:hint="default" w:asciiTheme="minorHAnsi" w:hAnsiTheme="minorHAnsi" w:eastAsiaTheme="minorEastAsia"/>
          <w:color w:val="000000" w:themeColor="text1"/>
        </w:rPr>
      </w:pPr>
      <w:r>
        <w:rPr>
          <w:rFonts w:hint="eastAsia"/>
        </w:rPr>
        <mc:AlternateContent>
          <mc:Choice Requires="wps">
            <w:drawing>
              <wp:anchor distT="45720" distB="45720" distL="114300" distR="114300" simplePos="0" relativeHeight="2" behindDoc="1" locked="0" layoutInCell="1" hidden="0" allowOverlap="1">
                <wp:simplePos x="0" y="0"/>
                <wp:positionH relativeFrom="margin">
                  <wp:align>right</wp:align>
                </wp:positionH>
                <wp:positionV relativeFrom="paragraph">
                  <wp:posOffset>124460</wp:posOffset>
                </wp:positionV>
                <wp:extent cx="6096000" cy="2498090"/>
                <wp:effectExtent l="19685" t="19685" r="29845" b="20320"/>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096000" cy="2498090"/>
                        </a:xfrm>
                        <a:prstGeom prst="rect">
                          <a:avLst/>
                        </a:prstGeom>
                        <a:solidFill>
                          <a:srgbClr val="FFFFFF"/>
                        </a:solidFill>
                        <a:ln w="28575">
                          <a:solidFill>
                            <a:srgbClr val="000000"/>
                          </a:solidFill>
                          <a:miter lim="800000"/>
                          <a:headEnd/>
                          <a:tailEnd/>
                        </a:ln>
                      </wps:spPr>
                      <wps:txbx>
                        <w:txbxContent>
                          <w:p>
                            <w:pPr>
                              <w:pStyle w:val="0"/>
                              <w:spacing w:line="0" w:lineRule="atLeast"/>
                              <w:ind w:firstLine="211" w:firstLineChars="100"/>
                              <w:jc w:val="center"/>
                              <w:rPr>
                                <w:rFonts w:hint="default" w:asciiTheme="minorHAnsi" w:hAnsiTheme="minorHAnsi" w:eastAsiaTheme="minorEastAsia"/>
                                <w:color w:val="000000" w:themeColor="text1"/>
                              </w:rPr>
                            </w:pPr>
                            <w:r>
                              <w:rPr>
                                <w:rFonts w:hint="eastAsia" w:asciiTheme="minorHAnsi" w:hAnsiTheme="minorHAnsi" w:eastAsiaTheme="minorEastAsia"/>
                                <w:b w:val="1"/>
                                <w:color w:val="000000" w:themeColor="text1"/>
                              </w:rPr>
                              <w:t>確認事項</w:t>
                            </w:r>
                            <w:r>
                              <w:rPr>
                                <w:rFonts w:hint="eastAsia" w:asciiTheme="minorHAnsi" w:hAnsiTheme="minorHAnsi" w:eastAsiaTheme="minorEastAsia"/>
                                <w:color w:val="000000" w:themeColor="text1"/>
                              </w:rPr>
                              <w:t>（</w:t>
                            </w:r>
                            <w:r>
                              <w:rPr>
                                <w:rFonts w:hint="eastAsia" w:asciiTheme="minorHAnsi" w:hAnsiTheme="minorHAnsi" w:eastAsiaTheme="minorEastAsia"/>
                                <w:color w:val="000000" w:themeColor="text1"/>
                                <w:u w:val="single" w:color="auto"/>
                              </w:rPr>
                              <w:t>以下の確認事項に同意のうえ申請があったものみなします。）</w:t>
                            </w:r>
                          </w:p>
                          <w:p>
                            <w:pPr>
                              <w:pStyle w:val="0"/>
                              <w:spacing w:line="0" w:lineRule="atLeast"/>
                              <w:ind w:firstLine="210" w:firstLineChars="100"/>
                              <w:jc w:val="left"/>
                              <w:rPr>
                                <w:rFonts w:hint="default" w:asciiTheme="minorHAnsi" w:hAnsiTheme="minorHAnsi" w:eastAsiaTheme="minorEastAsia"/>
                                <w:color w:val="000000" w:themeColor="text1"/>
                              </w:rPr>
                            </w:pPr>
                          </w:p>
                          <w:p>
                            <w:pPr>
                              <w:pStyle w:val="0"/>
                              <w:rPr>
                                <w:rFonts w:hint="default"/>
                              </w:rPr>
                            </w:pPr>
                            <w:r>
                              <w:rPr>
                                <w:rFonts w:hint="eastAsia"/>
                              </w:rPr>
                              <w:t>１　過去に県内他の市町村から今回の申請区分での助成は受けていません。</w:t>
                            </w:r>
                          </w:p>
                          <w:p>
                            <w:pPr>
                              <w:pStyle w:val="0"/>
                              <w:rPr>
                                <w:rFonts w:hint="default"/>
                              </w:rPr>
                            </w:pPr>
                            <w:r>
                              <w:rPr>
                                <w:rFonts w:hint="eastAsia"/>
                              </w:rPr>
                              <w:t>　　　□はい　□いいえ</w:t>
                            </w:r>
                          </w:p>
                          <w:p>
                            <w:pPr>
                              <w:pStyle w:val="0"/>
                              <w:rPr>
                                <w:rFonts w:hint="default"/>
                              </w:rPr>
                            </w:pPr>
                            <w:r>
                              <w:rPr>
                                <w:rFonts w:hint="eastAsia"/>
                              </w:rPr>
                              <w:t>２　今回申請する補整具は、他の都道府県又は他の都道府県市町村から助成を受けていません。</w:t>
                            </w:r>
                          </w:p>
                          <w:p>
                            <w:pPr>
                              <w:pStyle w:val="0"/>
                              <w:ind w:firstLine="630" w:firstLineChars="300"/>
                              <w:rPr>
                                <w:rFonts w:hint="default"/>
                              </w:rPr>
                            </w:pPr>
                            <w:r>
                              <w:rPr>
                                <w:rFonts w:hint="eastAsia"/>
                              </w:rPr>
                              <w:t>□はい　□いいえ</w:t>
                            </w:r>
                          </w:p>
                          <w:p>
                            <w:pPr>
                              <w:pStyle w:val="0"/>
                              <w:ind w:leftChars="0" w:firstLine="0" w:firstLineChars="0"/>
                              <w:rPr>
                                <w:rFonts w:hint="default"/>
                              </w:rPr>
                            </w:pPr>
                            <w:r>
                              <w:rPr>
                                <w:rFonts w:hint="eastAsia"/>
                              </w:rPr>
                              <w:t>３　虚偽の申告等を理由に市町村から助成金の返還を請求されても、異議を申し立てません。</w:t>
                            </w:r>
                          </w:p>
                          <w:p>
                            <w:pPr>
                              <w:pStyle w:val="0"/>
                              <w:ind w:leftChars="0" w:firstLine="0" w:firstLineChars="0"/>
                              <w:rPr>
                                <w:rFonts w:hint="default"/>
                              </w:rPr>
                            </w:pPr>
                            <w:r>
                              <w:rPr>
                                <w:rFonts w:hint="eastAsia"/>
                              </w:rPr>
                              <w:t>　</w:t>
                            </w:r>
                            <w:r>
                              <w:rPr>
                                <w:rFonts w:hint="eastAsia"/>
                              </w:rPr>
                              <w:t xml:space="preserve">    </w:t>
                            </w:r>
                            <w:r>
                              <w:rPr>
                                <w:rFonts w:hint="eastAsia"/>
                              </w:rPr>
                              <w:t>□はい　□いいえ</w:t>
                            </w:r>
                          </w:p>
                          <w:p>
                            <w:pPr>
                              <w:pStyle w:val="0"/>
                              <w:rPr>
                                <w:rFonts w:hint="default"/>
                              </w:rPr>
                            </w:pPr>
                            <w:r>
                              <w:rPr>
                                <w:rFonts w:hint="eastAsia"/>
                              </w:rPr>
                              <w:t>４</w:t>
                            </w:r>
                            <w:r>
                              <w:rPr>
                                <w:rFonts w:hint="eastAsia"/>
                              </w:rPr>
                              <w:t xml:space="preserve">  </w:t>
                            </w:r>
                            <w:r>
                              <w:rPr>
                                <w:rFonts w:hint="eastAsia"/>
                              </w:rPr>
                              <w:t>申請日が購入日の属する年度の翌年度となった理由は以下の通りです。</w:t>
                            </w:r>
                          </w:p>
                          <w:p>
                            <w:pPr>
                              <w:pStyle w:val="0"/>
                              <w:rPr>
                                <w:rFonts w:hint="default"/>
                              </w:rPr>
                            </w:pPr>
                            <w:r>
                              <w:rPr>
                                <w:rFonts w:hint="eastAsia"/>
                              </w:rPr>
                              <w:t>　　（該当する場合のみ記載）</w:t>
                            </w:r>
                          </w:p>
                          <w:p>
                            <w:pPr>
                              <w:pStyle w:val="0"/>
                              <w:rPr>
                                <w:rFonts w:hint="default"/>
                              </w:rPr>
                            </w:pPr>
                            <w:r>
                              <w:rPr>
                                <w:rFonts w:hint="eastAsia"/>
                              </w:rPr>
                              <w:t>　　</w:t>
                            </w:r>
                            <w:r>
                              <w:rPr>
                                <w:rFonts w:hint="eastAsia"/>
                                <w:u w:val="single" w:color="auto"/>
                              </w:rPr>
                              <w:t>　　　　　　　　　　　　　　　　　　　　　　　　　　　　　　　　　　　　　　　</w:t>
                            </w:r>
                          </w:p>
                          <w:p>
                            <w:pPr>
                              <w:pStyle w:val="0"/>
                              <w:rPr>
                                <w:rFonts w:hint="default"/>
                              </w:rPr>
                            </w:pPr>
                            <w:r>
                              <w:rPr>
                                <w:rFonts w:hint="eastAsia"/>
                              </w:rPr>
                              <w:t xml:space="preserve">    </w:t>
                            </w:r>
                            <w:r>
                              <w:rPr>
                                <w:rFonts w:hint="eastAsia"/>
                              </w:rPr>
                              <w:t>（記載例：　がんの治療が年度末となり、申請が間に合わなかった　等）</w:t>
                            </w:r>
                          </w:p>
                          <w:p>
                            <w:pPr>
                              <w:pStyle w:val="0"/>
                              <w:rPr>
                                <w:rFonts w:hint="default"/>
                              </w:rPr>
                            </w:pPr>
                          </w:p>
                          <w:p>
                            <w:pPr>
                              <w:pStyle w:val="0"/>
                              <w:rPr>
                                <w:rFonts w:hint="default"/>
                              </w:rPr>
                            </w:pPr>
                          </w:p>
                          <w:p>
                            <w:pPr>
                              <w:pStyle w:val="0"/>
                              <w:rPr>
                                <w:rFonts w:hint="default"/>
                              </w:rPr>
                            </w:pPr>
                          </w:p>
                          <w:p>
                            <w:pPr>
                              <w:pStyle w:val="0"/>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9.8000000000000007pt;mso-position-vertical-relative:text;mso-position-horizontal:right;mso-position-horizontal-relative:margin;v-text-anchor:top;position:absolute;height:196.7pt;mso-wrap-distance-top:3.6pt;width:480pt;mso-wrap-distance-left:9pt;z-index:-2;" o:spid="_x0000_s1026" o:allowincell="t" o:allowoverlap="t" filled="t" fillcolor="#ffffff" stroked="t" strokecolor="#000000" strokeweight="2.25pt" o:spt="202" type="#_x0000_t202">
                <v:fill/>
                <v:stroke miterlimit="8" filltype="solid"/>
                <v:textbox style="layout-flow:horizontal;">
                  <w:txbxContent>
                    <w:p>
                      <w:pPr>
                        <w:pStyle w:val="0"/>
                        <w:spacing w:line="0" w:lineRule="atLeast"/>
                        <w:ind w:firstLine="211" w:firstLineChars="100"/>
                        <w:jc w:val="center"/>
                        <w:rPr>
                          <w:rFonts w:hint="default" w:asciiTheme="minorHAnsi" w:hAnsiTheme="minorHAnsi" w:eastAsiaTheme="minorEastAsia"/>
                          <w:color w:val="000000" w:themeColor="text1"/>
                        </w:rPr>
                      </w:pPr>
                      <w:r>
                        <w:rPr>
                          <w:rFonts w:hint="eastAsia" w:asciiTheme="minorHAnsi" w:hAnsiTheme="minorHAnsi" w:eastAsiaTheme="minorEastAsia"/>
                          <w:b w:val="1"/>
                          <w:color w:val="000000" w:themeColor="text1"/>
                        </w:rPr>
                        <w:t>確認事項</w:t>
                      </w:r>
                      <w:r>
                        <w:rPr>
                          <w:rFonts w:hint="eastAsia" w:asciiTheme="minorHAnsi" w:hAnsiTheme="minorHAnsi" w:eastAsiaTheme="minorEastAsia"/>
                          <w:color w:val="000000" w:themeColor="text1"/>
                        </w:rPr>
                        <w:t>（</w:t>
                      </w:r>
                      <w:r>
                        <w:rPr>
                          <w:rFonts w:hint="eastAsia" w:asciiTheme="minorHAnsi" w:hAnsiTheme="minorHAnsi" w:eastAsiaTheme="minorEastAsia"/>
                          <w:color w:val="000000" w:themeColor="text1"/>
                          <w:u w:val="single" w:color="auto"/>
                        </w:rPr>
                        <w:t>以下の確認事項に同意のうえ申請があったものみなします。）</w:t>
                      </w:r>
                    </w:p>
                    <w:p>
                      <w:pPr>
                        <w:pStyle w:val="0"/>
                        <w:spacing w:line="0" w:lineRule="atLeast"/>
                        <w:ind w:firstLine="210" w:firstLineChars="100"/>
                        <w:jc w:val="left"/>
                        <w:rPr>
                          <w:rFonts w:hint="default" w:asciiTheme="minorHAnsi" w:hAnsiTheme="minorHAnsi" w:eastAsiaTheme="minorEastAsia"/>
                          <w:color w:val="000000" w:themeColor="text1"/>
                        </w:rPr>
                      </w:pPr>
                    </w:p>
                    <w:p>
                      <w:pPr>
                        <w:pStyle w:val="0"/>
                        <w:rPr>
                          <w:rFonts w:hint="default"/>
                        </w:rPr>
                      </w:pPr>
                      <w:r>
                        <w:rPr>
                          <w:rFonts w:hint="eastAsia"/>
                        </w:rPr>
                        <w:t>１　過去に県内他の市町村から今回の申請区分での助成は受けていません。</w:t>
                      </w:r>
                    </w:p>
                    <w:p>
                      <w:pPr>
                        <w:pStyle w:val="0"/>
                        <w:rPr>
                          <w:rFonts w:hint="default"/>
                        </w:rPr>
                      </w:pPr>
                      <w:r>
                        <w:rPr>
                          <w:rFonts w:hint="eastAsia"/>
                        </w:rPr>
                        <w:t>　　　□はい　□いいえ</w:t>
                      </w:r>
                    </w:p>
                    <w:p>
                      <w:pPr>
                        <w:pStyle w:val="0"/>
                        <w:rPr>
                          <w:rFonts w:hint="default"/>
                        </w:rPr>
                      </w:pPr>
                      <w:r>
                        <w:rPr>
                          <w:rFonts w:hint="eastAsia"/>
                        </w:rPr>
                        <w:t>２　今回申請する補整具は、他の都道府県又は他の都道府県市町村から助成を受けていません。</w:t>
                      </w:r>
                    </w:p>
                    <w:p>
                      <w:pPr>
                        <w:pStyle w:val="0"/>
                        <w:ind w:firstLine="630" w:firstLineChars="300"/>
                        <w:rPr>
                          <w:rFonts w:hint="default"/>
                        </w:rPr>
                      </w:pPr>
                      <w:r>
                        <w:rPr>
                          <w:rFonts w:hint="eastAsia"/>
                        </w:rPr>
                        <w:t>□はい　□いいえ</w:t>
                      </w:r>
                    </w:p>
                    <w:p>
                      <w:pPr>
                        <w:pStyle w:val="0"/>
                        <w:ind w:leftChars="0" w:firstLine="0" w:firstLineChars="0"/>
                        <w:rPr>
                          <w:rFonts w:hint="default"/>
                        </w:rPr>
                      </w:pPr>
                      <w:r>
                        <w:rPr>
                          <w:rFonts w:hint="eastAsia"/>
                        </w:rPr>
                        <w:t>３　虚偽の申告等を理由に市町村から助成金の返還を請求されても、異議を申し立てません。</w:t>
                      </w:r>
                    </w:p>
                    <w:p>
                      <w:pPr>
                        <w:pStyle w:val="0"/>
                        <w:ind w:leftChars="0" w:firstLine="0" w:firstLineChars="0"/>
                        <w:rPr>
                          <w:rFonts w:hint="default"/>
                        </w:rPr>
                      </w:pPr>
                      <w:r>
                        <w:rPr>
                          <w:rFonts w:hint="eastAsia"/>
                        </w:rPr>
                        <w:t>　</w:t>
                      </w:r>
                      <w:r>
                        <w:rPr>
                          <w:rFonts w:hint="eastAsia"/>
                        </w:rPr>
                        <w:t xml:space="preserve">    </w:t>
                      </w:r>
                      <w:r>
                        <w:rPr>
                          <w:rFonts w:hint="eastAsia"/>
                        </w:rPr>
                        <w:t>□はい　□いいえ</w:t>
                      </w:r>
                    </w:p>
                    <w:p>
                      <w:pPr>
                        <w:pStyle w:val="0"/>
                        <w:rPr>
                          <w:rFonts w:hint="default"/>
                        </w:rPr>
                      </w:pPr>
                      <w:r>
                        <w:rPr>
                          <w:rFonts w:hint="eastAsia"/>
                        </w:rPr>
                        <w:t>４</w:t>
                      </w:r>
                      <w:r>
                        <w:rPr>
                          <w:rFonts w:hint="eastAsia"/>
                        </w:rPr>
                        <w:t xml:space="preserve">  </w:t>
                      </w:r>
                      <w:r>
                        <w:rPr>
                          <w:rFonts w:hint="eastAsia"/>
                        </w:rPr>
                        <w:t>申請日が購入日の属する年度の翌年度となった理由は以下の通りです。</w:t>
                      </w:r>
                    </w:p>
                    <w:p>
                      <w:pPr>
                        <w:pStyle w:val="0"/>
                        <w:rPr>
                          <w:rFonts w:hint="default"/>
                        </w:rPr>
                      </w:pPr>
                      <w:r>
                        <w:rPr>
                          <w:rFonts w:hint="eastAsia"/>
                        </w:rPr>
                        <w:t>　　（該当する場合のみ記載）</w:t>
                      </w:r>
                    </w:p>
                    <w:p>
                      <w:pPr>
                        <w:pStyle w:val="0"/>
                        <w:rPr>
                          <w:rFonts w:hint="default"/>
                        </w:rPr>
                      </w:pPr>
                      <w:r>
                        <w:rPr>
                          <w:rFonts w:hint="eastAsia"/>
                        </w:rPr>
                        <w:t>　　</w:t>
                      </w:r>
                      <w:r>
                        <w:rPr>
                          <w:rFonts w:hint="eastAsia"/>
                          <w:u w:val="single" w:color="auto"/>
                        </w:rPr>
                        <w:t>　　　　　　　　　　　　　　　　　　　　　　　　　　　　　　　　　　　　　　　</w:t>
                      </w:r>
                    </w:p>
                    <w:p>
                      <w:pPr>
                        <w:pStyle w:val="0"/>
                        <w:rPr>
                          <w:rFonts w:hint="default"/>
                        </w:rPr>
                      </w:pPr>
                      <w:r>
                        <w:rPr>
                          <w:rFonts w:hint="eastAsia"/>
                        </w:rPr>
                        <w:t xml:space="preserve">    </w:t>
                      </w:r>
                      <w:r>
                        <w:rPr>
                          <w:rFonts w:hint="eastAsia"/>
                        </w:rPr>
                        <w:t>（記載例：　がんの治療が年度末となり、申請が間に合わなかった　等）</w:t>
                      </w:r>
                    </w:p>
                    <w:p>
                      <w:pPr>
                        <w:pStyle w:val="0"/>
                        <w:rPr>
                          <w:rFonts w:hint="default"/>
                        </w:rPr>
                      </w:pPr>
                    </w:p>
                    <w:p>
                      <w:pPr>
                        <w:pStyle w:val="0"/>
                        <w:rPr>
                          <w:rFonts w:hint="default"/>
                        </w:rPr>
                      </w:pPr>
                    </w:p>
                    <w:p>
                      <w:pPr>
                        <w:pStyle w:val="0"/>
                        <w:rPr>
                          <w:rFonts w:hint="default"/>
                        </w:rPr>
                      </w:pPr>
                    </w:p>
                    <w:p>
                      <w:pPr>
                        <w:pStyle w:val="0"/>
                        <w:rPr>
                          <w:rFonts w:hint="default"/>
                        </w:rPr>
                      </w:pPr>
                    </w:p>
                  </w:txbxContent>
                </v:textbox>
                <v:imagedata o:title=""/>
                <w10:wrap type="none" anchorx="margin" anchory="text"/>
              </v:shape>
            </w:pict>
          </mc:Fallback>
        </mc:AlternateContent>
      </w: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rPr>
          <w:rFonts w:hint="default" w:asciiTheme="minorHAnsi" w:hAnsiTheme="minorHAnsi" w:eastAsiaTheme="minorEastAsia"/>
          <w:color w:val="000000" w:themeColor="text1"/>
        </w:rPr>
      </w:pPr>
    </w:p>
    <w:p>
      <w:pPr>
        <w:pStyle w:val="0"/>
        <w:spacing w:line="0" w:lineRule="atLeast"/>
        <w:ind w:left="0" w:leftChars="0" w:firstLine="0" w:firstLineChars="0"/>
        <w:jc w:val="left"/>
        <w:rPr>
          <w:rFonts w:hint="default" w:asciiTheme="minorHAnsi" w:hAnsiTheme="minorHAnsi" w:eastAsiaTheme="minorEastAsia"/>
          <w:color w:val="000000" w:themeColor="text1"/>
        </w:rPr>
      </w:pPr>
    </w:p>
    <w:p>
      <w:pPr>
        <w:pStyle w:val="0"/>
        <w:spacing w:line="0" w:lineRule="atLeast"/>
        <w:ind w:left="0" w:leftChars="0" w:firstLine="0" w:firstLineChars="0"/>
        <w:jc w:val="left"/>
        <w:rPr>
          <w:rFonts w:hint="default" w:asciiTheme="minorHAnsi" w:hAnsiTheme="minorHAnsi" w:eastAsiaTheme="minorEastAsia"/>
          <w:color w:val="000000" w:themeColor="text1"/>
        </w:rPr>
      </w:pPr>
      <w:r>
        <w:rPr>
          <w:rFonts w:hint="eastAsia"/>
        </w:rPr>
        <w:t>　　</w:t>
      </w: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tbl>
      <w:tblPr>
        <w:tblStyle w:val="27"/>
        <w:tblpPr w:leftFromText="142" w:rightFromText="142" w:topFromText="0" w:bottomFromText="0" w:vertAnchor="text" w:horzAnchor="margin" w:tblpX="28" w:tblpY="168"/>
        <w:tblW w:w="9624" w:type="dxa"/>
        <w:tblLayout w:type="fixed"/>
        <w:tblLook w:firstRow="1" w:lastRow="0" w:firstColumn="1" w:lastColumn="0" w:noHBand="0" w:noVBand="1" w:val="04A0"/>
      </w:tblPr>
      <w:tblGrid>
        <w:gridCol w:w="9624"/>
      </w:tblGrid>
      <w:tr>
        <w:trPr>
          <w:trHeight w:val="4649" w:hRule="atLeast"/>
        </w:trPr>
        <w:tc>
          <w:tcPr>
            <w:tcW w:w="9624" w:type="dxa"/>
            <w:tcBorders>
              <w:top w:val="dotDotDash" w:color="auto" w:sz="12" w:space="0"/>
              <w:left w:val="dotDotDash" w:color="auto" w:sz="12" w:space="0"/>
              <w:bottom w:val="dotDotDash" w:color="auto" w:sz="12" w:space="0"/>
              <w:right w:val="dotDotDash" w:color="auto" w:sz="12" w:space="0"/>
              <w:tl2br w:val="none" w:color="auto" w:sz="0" w:space="0"/>
              <w:tr2bl w:val="none" w:color="auto" w:sz="0" w:space="0"/>
            </w:tcBorders>
            <w:vAlign w:val="top"/>
          </w:tcPr>
          <w:p>
            <w:pPr>
              <w:pStyle w:val="0"/>
              <w:spacing w:line="160" w:lineRule="exact"/>
              <w:rPr>
                <w:rFonts w:hint="default" w:asciiTheme="minorHAnsi" w:hAnsiTheme="minorHAnsi" w:eastAsiaTheme="minorEastAsia"/>
                <w:b w:val="1"/>
                <w:color w:val="000000" w:themeColor="text1"/>
              </w:rPr>
            </w:pPr>
          </w:p>
          <w:p>
            <w:pPr>
              <w:pStyle w:val="0"/>
              <w:spacing w:line="0" w:lineRule="atLeast"/>
              <w:rPr>
                <w:rFonts w:hint="default" w:asciiTheme="minorHAnsi" w:hAnsiTheme="minorHAnsi" w:eastAsiaTheme="minorEastAsia"/>
                <w:b w:val="1"/>
                <w:color w:val="000000" w:themeColor="text1"/>
                <w:sz w:val="18"/>
              </w:rPr>
            </w:pPr>
            <w:r>
              <w:rPr>
                <w:rFonts w:hint="eastAsia" w:asciiTheme="minorHAnsi" w:hAnsiTheme="minorHAnsi" w:eastAsiaTheme="minorEastAsia"/>
                <w:b w:val="1"/>
                <w:color w:val="000000" w:themeColor="text1"/>
                <w:sz w:val="18"/>
              </w:rPr>
              <w:t>◎注意事項</w:t>
            </w:r>
          </w:p>
          <w:p>
            <w:pPr>
              <w:pStyle w:val="0"/>
              <w:spacing w:line="260" w:lineRule="exact"/>
              <w:ind w:firstLine="160" w:firstLineChars="100"/>
              <w:rPr>
                <w:rFonts w:hint="default" w:asciiTheme="minorHAnsi" w:hAnsiTheme="minorHAnsi" w:eastAsiaTheme="minorEastAsia"/>
                <w:color w:val="000000" w:themeColor="text1"/>
                <w:sz w:val="16"/>
              </w:rPr>
            </w:pPr>
            <w:r>
              <w:rPr>
                <w:rFonts w:hint="eastAsia" w:asciiTheme="minorHAnsi" w:hAnsiTheme="minorHAnsi" w:eastAsiaTheme="minorEastAsia"/>
                <w:color w:val="000000" w:themeColor="text1"/>
                <w:sz w:val="16"/>
              </w:rPr>
              <w:t>※　助成金交付の可否は、文書で通知します。</w:t>
            </w:r>
          </w:p>
          <w:p>
            <w:pPr>
              <w:pStyle w:val="0"/>
              <w:spacing w:line="260" w:lineRule="exact"/>
              <w:ind w:firstLine="160" w:firstLineChars="100"/>
              <w:rPr>
                <w:rFonts w:hint="default" w:asciiTheme="minorHAnsi" w:hAnsiTheme="minorHAnsi" w:eastAsiaTheme="minorEastAsia"/>
                <w:color w:val="000000" w:themeColor="text1"/>
                <w:sz w:val="16"/>
              </w:rPr>
            </w:pPr>
            <w:r>
              <w:rPr>
                <w:rFonts w:hint="eastAsia" w:asciiTheme="minorHAnsi" w:hAnsiTheme="minorHAnsi" w:eastAsiaTheme="minorEastAsia"/>
                <w:color w:val="000000" w:themeColor="text1"/>
                <w:sz w:val="16"/>
              </w:rPr>
              <w:t>※　書類に不備がある場合、助成金を交付できないことがありますので、ご注意ください。</w:t>
            </w:r>
          </w:p>
          <w:p>
            <w:pPr>
              <w:pStyle w:val="0"/>
              <w:spacing w:line="260" w:lineRule="exact"/>
              <w:ind w:firstLine="160" w:firstLineChars="100"/>
              <w:rPr>
                <w:rFonts w:hint="default" w:asciiTheme="minorHAnsi" w:hAnsiTheme="minorHAnsi" w:eastAsiaTheme="minorEastAsia"/>
                <w:color w:val="000000" w:themeColor="text1"/>
                <w:sz w:val="16"/>
              </w:rPr>
            </w:pPr>
            <w:r>
              <w:rPr>
                <w:rFonts w:hint="eastAsia" w:asciiTheme="minorHAnsi" w:hAnsiTheme="minorHAnsi" w:eastAsiaTheme="minorEastAsia"/>
                <w:color w:val="000000" w:themeColor="text1"/>
                <w:sz w:val="16"/>
              </w:rPr>
              <w:t>※　助成対象経費、助成金の額及び助成回数は以下のとおりです。附属品、ケア用品及び購入にかかった経費（送料、振込手数料</w:t>
            </w:r>
          </w:p>
          <w:p>
            <w:pPr>
              <w:pStyle w:val="0"/>
              <w:spacing w:line="260" w:lineRule="exact"/>
              <w:ind w:firstLine="320" w:firstLineChars="200"/>
              <w:rPr>
                <w:rFonts w:hint="default" w:asciiTheme="minorHAnsi" w:hAnsiTheme="minorHAnsi" w:eastAsiaTheme="minorEastAsia"/>
                <w:color w:val="000000" w:themeColor="text1"/>
                <w:sz w:val="16"/>
              </w:rPr>
            </w:pPr>
            <w:r>
              <w:rPr>
                <w:rFonts w:hint="eastAsia" w:asciiTheme="minorHAnsi" w:hAnsiTheme="minorHAnsi" w:eastAsiaTheme="minorEastAsia"/>
                <w:color w:val="000000" w:themeColor="text1"/>
                <w:sz w:val="16"/>
              </w:rPr>
              <w:t>等）は、対象外となります。</w:t>
            </w:r>
          </w:p>
          <w:tbl>
            <w:tblPr>
              <w:tblStyle w:val="26"/>
              <w:tblpPr w:leftFromText="142" w:rightFromText="142" w:topFromText="0" w:bottomFromText="0" w:vertAnchor="text" w:horzAnchor="margin" w:tblpXSpec="center" w:tblpY="137"/>
              <w:tblOverlap w:val="never"/>
              <w:tblW w:w="9212" w:type="dxa"/>
              <w:tblLayout w:type="fixed"/>
              <w:tblLook w:firstRow="1" w:lastRow="0" w:firstColumn="1" w:lastColumn="0" w:noHBand="0" w:noVBand="1" w:val="04A0"/>
            </w:tblPr>
            <w:tblGrid>
              <w:gridCol w:w="1139"/>
              <w:gridCol w:w="2835"/>
              <w:gridCol w:w="3969"/>
              <w:gridCol w:w="1269"/>
            </w:tblGrid>
            <w:tr>
              <w:trPr>
                <w:trHeight w:val="370" w:hRule="atLeast"/>
              </w:trPr>
              <w:tc>
                <w:tcPr>
                  <w:tcW w:w="1139" w:type="dxa"/>
                  <w:vAlign w:val="top"/>
                </w:tcPr>
                <w:p>
                  <w:pPr>
                    <w:pStyle w:val="0"/>
                    <w:jc w:val="center"/>
                    <w:rPr>
                      <w:rFonts w:hint="default"/>
                      <w:color w:val="000000" w:themeColor="text1"/>
                      <w:sz w:val="18"/>
                    </w:rPr>
                  </w:pPr>
                  <w:r>
                    <w:rPr>
                      <w:rFonts w:hint="eastAsia"/>
                      <w:color w:val="000000" w:themeColor="text1"/>
                      <w:sz w:val="18"/>
                    </w:rPr>
                    <w:t>区分</w:t>
                  </w:r>
                </w:p>
              </w:tc>
              <w:tc>
                <w:tcPr>
                  <w:tcW w:w="2835" w:type="dxa"/>
                  <w:vAlign w:val="top"/>
                </w:tcPr>
                <w:p>
                  <w:pPr>
                    <w:pStyle w:val="0"/>
                    <w:jc w:val="center"/>
                    <w:rPr>
                      <w:rFonts w:hint="default"/>
                      <w:color w:val="000000" w:themeColor="text1"/>
                      <w:sz w:val="18"/>
                    </w:rPr>
                  </w:pPr>
                  <w:r>
                    <w:rPr>
                      <w:rFonts w:hint="eastAsia"/>
                      <w:color w:val="000000" w:themeColor="text1"/>
                      <w:sz w:val="18"/>
                    </w:rPr>
                    <w:t>助成対象経費</w:t>
                  </w:r>
                </w:p>
              </w:tc>
              <w:tc>
                <w:tcPr>
                  <w:tcW w:w="3969" w:type="dxa"/>
                  <w:vAlign w:val="top"/>
                </w:tcPr>
                <w:p>
                  <w:pPr>
                    <w:pStyle w:val="0"/>
                    <w:jc w:val="center"/>
                    <w:rPr>
                      <w:rFonts w:hint="default"/>
                      <w:color w:val="000000" w:themeColor="text1"/>
                      <w:sz w:val="18"/>
                    </w:rPr>
                  </w:pPr>
                  <w:r>
                    <w:rPr>
                      <w:rFonts w:hint="eastAsia"/>
                      <w:color w:val="000000" w:themeColor="text1"/>
                      <w:sz w:val="18"/>
                    </w:rPr>
                    <w:t>助成額</w:t>
                  </w:r>
                </w:p>
              </w:tc>
              <w:tc>
                <w:tcPr>
                  <w:tcW w:w="1269" w:type="dxa"/>
                  <w:vAlign w:val="top"/>
                </w:tcPr>
                <w:p>
                  <w:pPr>
                    <w:pStyle w:val="0"/>
                    <w:jc w:val="center"/>
                    <w:rPr>
                      <w:rFonts w:hint="default"/>
                      <w:color w:val="000000" w:themeColor="text1"/>
                      <w:sz w:val="18"/>
                    </w:rPr>
                  </w:pPr>
                  <w:r>
                    <w:rPr>
                      <w:rFonts w:hint="eastAsia"/>
                      <w:color w:val="000000" w:themeColor="text1"/>
                      <w:sz w:val="18"/>
                    </w:rPr>
                    <w:t>助成回数</w:t>
                  </w:r>
                </w:p>
              </w:tc>
            </w:tr>
            <w:tr>
              <w:trPr>
                <w:trHeight w:val="354" w:hRule="atLeast"/>
              </w:trPr>
              <w:tc>
                <w:tcPr>
                  <w:tcW w:w="1139" w:type="dxa"/>
                  <w:vAlign w:val="top"/>
                </w:tcPr>
                <w:p>
                  <w:pPr>
                    <w:pStyle w:val="0"/>
                    <w:rPr>
                      <w:rFonts w:hint="default"/>
                      <w:color w:val="000000" w:themeColor="text1"/>
                      <w:sz w:val="18"/>
                    </w:rPr>
                  </w:pPr>
                  <w:r>
                    <w:rPr>
                      <w:rFonts w:hint="eastAsia"/>
                      <w:color w:val="000000" w:themeColor="text1"/>
                      <w:sz w:val="18"/>
                    </w:rPr>
                    <w:t>頭髪補整具</w:t>
                  </w:r>
                </w:p>
              </w:tc>
              <w:tc>
                <w:tcPr>
                  <w:tcW w:w="2835" w:type="dxa"/>
                  <w:vAlign w:val="top"/>
                </w:tcPr>
                <w:p>
                  <w:pPr>
                    <w:pStyle w:val="0"/>
                    <w:rPr>
                      <w:rFonts w:hint="default"/>
                      <w:color w:val="000000" w:themeColor="text1"/>
                      <w:sz w:val="18"/>
                    </w:rPr>
                  </w:pPr>
                  <w:r>
                    <w:rPr>
                      <w:rFonts w:hint="eastAsia"/>
                      <w:color w:val="000000" w:themeColor="text1"/>
                      <w:sz w:val="18"/>
                    </w:rPr>
                    <w:t>ウィッグ、装着用ネット、毛付き帽子の購入費の合計</w:t>
                  </w:r>
                </w:p>
              </w:tc>
              <w:tc>
                <w:tcPr>
                  <w:tcW w:w="3969" w:type="dxa"/>
                  <w:vAlign w:val="top"/>
                </w:tcPr>
                <w:p>
                  <w:pPr>
                    <w:pStyle w:val="0"/>
                    <w:rPr>
                      <w:rFonts w:hint="default"/>
                      <w:color w:val="000000" w:themeColor="text1"/>
                      <w:sz w:val="18"/>
                    </w:rPr>
                  </w:pPr>
                  <w:r>
                    <w:rPr>
                      <w:rFonts w:hint="eastAsia"/>
                      <w:color w:val="000000" w:themeColor="text1"/>
                      <w:sz w:val="18"/>
                    </w:rPr>
                    <w:t>助成対象経費の額に２分の１を乗じて得た額（当該額に千円未満の端数が生じた場合は、これを切り捨てた額とし、２万円を上限とする。）</w:t>
                  </w:r>
                </w:p>
              </w:tc>
              <w:tc>
                <w:tcPr>
                  <w:tcW w:w="1269" w:type="dxa"/>
                  <w:vAlign w:val="top"/>
                </w:tcPr>
                <w:p>
                  <w:pPr>
                    <w:pStyle w:val="0"/>
                    <w:rPr>
                      <w:rFonts w:hint="default"/>
                      <w:color w:val="000000" w:themeColor="text1"/>
                      <w:sz w:val="18"/>
                    </w:rPr>
                  </w:pPr>
                  <w:r>
                    <w:rPr>
                      <w:rFonts w:hint="eastAsia"/>
                      <w:color w:val="000000" w:themeColor="text1"/>
                      <w:sz w:val="18"/>
                    </w:rPr>
                    <w:t>１回</w:t>
                  </w:r>
                </w:p>
              </w:tc>
            </w:tr>
            <w:tr>
              <w:trPr>
                <w:trHeight w:val="438" w:hRule="atLeast"/>
              </w:trPr>
              <w:tc>
                <w:tcPr>
                  <w:tcW w:w="1139" w:type="dxa"/>
                  <w:vAlign w:val="top"/>
                </w:tcPr>
                <w:p>
                  <w:pPr>
                    <w:pStyle w:val="0"/>
                    <w:rPr>
                      <w:rFonts w:hint="default"/>
                      <w:color w:val="000000" w:themeColor="text1"/>
                      <w:sz w:val="18"/>
                    </w:rPr>
                  </w:pPr>
                  <w:r>
                    <w:rPr>
                      <w:rFonts w:hint="eastAsia"/>
                      <w:color w:val="000000" w:themeColor="text1"/>
                      <w:sz w:val="18"/>
                    </w:rPr>
                    <w:t>乳房補整具</w:t>
                  </w:r>
                </w:p>
              </w:tc>
              <w:tc>
                <w:tcPr>
                  <w:tcW w:w="2835" w:type="dxa"/>
                  <w:vAlign w:val="top"/>
                </w:tcPr>
                <w:p>
                  <w:pPr>
                    <w:pStyle w:val="0"/>
                    <w:rPr>
                      <w:rFonts w:hint="default"/>
                      <w:color w:val="000000" w:themeColor="text1"/>
                      <w:sz w:val="18"/>
                    </w:rPr>
                  </w:pPr>
                  <w:r>
                    <w:rPr>
                      <w:rFonts w:hint="eastAsia"/>
                      <w:color w:val="000000" w:themeColor="text1"/>
                      <w:sz w:val="18"/>
                    </w:rPr>
                    <w:t>補整パッド、補整下着、専用入浴着、人工乳房の購入費の合計</w:t>
                  </w:r>
                </w:p>
              </w:tc>
              <w:tc>
                <w:tcPr>
                  <w:tcW w:w="3969" w:type="dxa"/>
                  <w:vAlign w:val="top"/>
                </w:tcPr>
                <w:p>
                  <w:pPr>
                    <w:pStyle w:val="0"/>
                    <w:rPr>
                      <w:rFonts w:hint="default"/>
                      <w:color w:val="000000" w:themeColor="text1"/>
                      <w:sz w:val="18"/>
                    </w:rPr>
                  </w:pPr>
                  <w:r>
                    <w:rPr>
                      <w:rFonts w:hint="eastAsia"/>
                      <w:color w:val="000000" w:themeColor="text1"/>
                      <w:sz w:val="18"/>
                    </w:rPr>
                    <w:t>助成対象経費の額に２分の１を乗じて得た額（当該額に千円未満の端数が生じた場合は、これを切り捨てた額とし、２万円を上限とする。）</w:t>
                  </w:r>
                </w:p>
              </w:tc>
              <w:tc>
                <w:tcPr>
                  <w:tcW w:w="1269" w:type="dxa"/>
                  <w:vAlign w:val="top"/>
                </w:tcPr>
                <w:p>
                  <w:pPr>
                    <w:pStyle w:val="0"/>
                    <w:rPr>
                      <w:rFonts w:hint="default"/>
                      <w:color w:val="000000" w:themeColor="text1"/>
                      <w:sz w:val="18"/>
                    </w:rPr>
                  </w:pPr>
                  <w:r>
                    <w:rPr>
                      <w:rFonts w:hint="eastAsia"/>
                      <w:color w:val="000000" w:themeColor="text1"/>
                      <w:sz w:val="18"/>
                    </w:rPr>
                    <w:t>右房、左房</w:t>
                  </w:r>
                </w:p>
                <w:p>
                  <w:pPr>
                    <w:pStyle w:val="0"/>
                    <w:rPr>
                      <w:rFonts w:hint="default"/>
                      <w:color w:val="000000" w:themeColor="text1"/>
                      <w:sz w:val="18"/>
                    </w:rPr>
                  </w:pPr>
                  <w:r>
                    <w:rPr>
                      <w:rFonts w:hint="eastAsia"/>
                      <w:color w:val="000000" w:themeColor="text1"/>
                      <w:sz w:val="18"/>
                    </w:rPr>
                    <w:t>毎に１回</w:t>
                  </w:r>
                </w:p>
              </w:tc>
            </w:tr>
            <w:tr>
              <w:trPr>
                <w:trHeight w:val="438" w:hRule="atLeast"/>
              </w:trPr>
              <w:tc>
                <w:tcPr>
                  <w:tcW w:w="1139" w:type="dxa"/>
                  <w:vAlign w:val="top"/>
                </w:tcPr>
                <w:p>
                  <w:pPr>
                    <w:pStyle w:val="0"/>
                    <w:rPr>
                      <w:rFonts w:hint="default"/>
                      <w:color w:val="000000" w:themeColor="text1"/>
                      <w:sz w:val="18"/>
                    </w:rPr>
                  </w:pPr>
                  <w:r>
                    <w:rPr>
                      <w:rFonts w:hint="eastAsia"/>
                      <w:color w:val="000000" w:themeColor="text1"/>
                      <w:sz w:val="18"/>
                    </w:rPr>
                    <w:t>その他</w:t>
                  </w:r>
                </w:p>
              </w:tc>
              <w:tc>
                <w:tcPr>
                  <w:tcW w:w="2835" w:type="dxa"/>
                  <w:vAlign w:val="top"/>
                </w:tcPr>
                <w:p>
                  <w:pPr>
                    <w:pStyle w:val="0"/>
                    <w:rPr>
                      <w:rFonts w:hint="default"/>
                      <w:color w:val="000000" w:themeColor="text1"/>
                      <w:sz w:val="18"/>
                    </w:rPr>
                  </w:pPr>
                  <w:r>
                    <w:rPr>
                      <w:rFonts w:hint="eastAsia"/>
                      <w:color w:val="000000" w:themeColor="text1"/>
                      <w:sz w:val="18"/>
                    </w:rPr>
                    <w:t>エピテーゼ（補整用人工物）</w:t>
                  </w:r>
                </w:p>
                <w:p>
                  <w:pPr>
                    <w:pStyle w:val="0"/>
                    <w:rPr>
                      <w:rFonts w:hint="default"/>
                      <w:color w:val="000000" w:themeColor="text1"/>
                      <w:sz w:val="18"/>
                    </w:rPr>
                  </w:pPr>
                  <w:r>
                    <w:rPr>
                      <w:rFonts w:hint="eastAsia"/>
                      <w:color w:val="000000" w:themeColor="text1"/>
                      <w:sz w:val="18"/>
                    </w:rPr>
                    <w:t>の購入費の合計</w:t>
                  </w:r>
                </w:p>
              </w:tc>
              <w:tc>
                <w:tcPr>
                  <w:tcW w:w="3969" w:type="dxa"/>
                  <w:vAlign w:val="top"/>
                </w:tcPr>
                <w:p>
                  <w:pPr>
                    <w:pStyle w:val="0"/>
                    <w:rPr>
                      <w:rFonts w:hint="default"/>
                      <w:color w:val="000000" w:themeColor="text1"/>
                      <w:sz w:val="18"/>
                    </w:rPr>
                  </w:pPr>
                  <w:r>
                    <w:rPr>
                      <w:rFonts w:hint="eastAsia"/>
                      <w:color w:val="000000" w:themeColor="text1"/>
                      <w:sz w:val="18"/>
                    </w:rPr>
                    <w:t>助成対象経費の額に２分の１を乗じて得た額（当該額に千円未満の端数が生じた場合は、これを切り捨てた額とし、２万円を上限とする。）</w:t>
                  </w:r>
                </w:p>
              </w:tc>
              <w:tc>
                <w:tcPr>
                  <w:tcW w:w="1269" w:type="dxa"/>
                  <w:vAlign w:val="top"/>
                </w:tcPr>
                <w:p>
                  <w:pPr>
                    <w:pStyle w:val="0"/>
                    <w:rPr>
                      <w:rFonts w:hint="default"/>
                      <w:color w:val="000000" w:themeColor="text1"/>
                      <w:sz w:val="18"/>
                    </w:rPr>
                  </w:pPr>
                  <w:r>
                    <w:rPr>
                      <w:rFonts w:hint="eastAsia"/>
                      <w:color w:val="000000" w:themeColor="text1"/>
                      <w:sz w:val="18"/>
                    </w:rPr>
                    <w:t>１回</w:t>
                  </w:r>
                </w:p>
              </w:tc>
            </w:tr>
          </w:tbl>
          <w:p>
            <w:pPr>
              <w:pStyle w:val="0"/>
              <w:spacing w:line="260" w:lineRule="exact"/>
              <w:rPr>
                <w:rFonts w:hint="default" w:asciiTheme="minorHAnsi" w:hAnsiTheme="minorHAnsi" w:eastAsiaTheme="minorEastAsia"/>
                <w:color w:val="000000" w:themeColor="text1"/>
                <w:sz w:val="16"/>
              </w:rPr>
            </w:pPr>
            <w:r>
              <w:rPr>
                <w:rFonts w:hint="eastAsia" w:asciiTheme="minorHAnsi" w:hAnsiTheme="minorHAnsi" w:eastAsiaTheme="minorEastAsia"/>
                <w:color w:val="000000" w:themeColor="text1"/>
                <w:sz w:val="16"/>
              </w:rPr>
              <w:t>　　　</w:t>
            </w:r>
          </w:p>
          <w:p>
            <w:pPr>
              <w:pStyle w:val="0"/>
              <w:spacing w:line="260" w:lineRule="exact"/>
              <w:ind w:left="370" w:leftChars="100" w:hanging="160" w:hangingChars="100"/>
              <w:rPr>
                <w:rFonts w:hint="default" w:asciiTheme="minorHAnsi" w:hAnsiTheme="minorHAnsi" w:eastAsiaTheme="minorEastAsia"/>
                <w:color w:val="000000" w:themeColor="text1"/>
                <w:sz w:val="16"/>
              </w:rPr>
            </w:pPr>
            <w:r>
              <w:rPr>
                <w:rFonts w:hint="eastAsia" w:asciiTheme="minorHAnsi" w:hAnsiTheme="minorHAnsi" w:eastAsiaTheme="minorEastAsia"/>
                <w:color w:val="000000" w:themeColor="text1"/>
                <w:sz w:val="16"/>
              </w:rPr>
              <w:t>※申請を行う補整具の購入費用について、他都道府県や他都道府県の市町村が実施する助成との重複申請はできません。</w:t>
            </w:r>
          </w:p>
          <w:p>
            <w:pPr>
              <w:pStyle w:val="0"/>
              <w:spacing w:line="260" w:lineRule="exact"/>
              <w:ind w:left="370" w:leftChars="100" w:hanging="160" w:hangingChars="100"/>
              <w:rPr>
                <w:rFonts w:hint="default" w:asciiTheme="minorHAnsi" w:hAnsiTheme="minorHAnsi" w:eastAsiaTheme="minorEastAsia"/>
                <w:color w:val="000000" w:themeColor="text1"/>
                <w:sz w:val="16"/>
              </w:rPr>
            </w:pPr>
            <w:r>
              <w:rPr>
                <w:rFonts w:hint="eastAsia" w:asciiTheme="minorHAnsi" w:hAnsiTheme="minorHAnsi" w:eastAsiaTheme="minorEastAsia"/>
                <w:color w:val="000000" w:themeColor="text1"/>
                <w:sz w:val="16"/>
              </w:rPr>
              <w:t>※</w:t>
            </w:r>
            <w:r>
              <w:rPr>
                <w:rFonts w:hint="eastAsia" w:asciiTheme="minorHAnsi" w:hAnsiTheme="minorHAnsi" w:eastAsiaTheme="minorEastAsia"/>
                <w:b w:val="1"/>
                <w:color w:val="000000" w:themeColor="text1"/>
                <w:sz w:val="16"/>
                <w:u w:val="single" w:color="auto"/>
              </w:rPr>
              <w:t>申請は、補整具を購入した日（領収書の日付）の属する年度の末日又は翌年度末日</w:t>
            </w:r>
            <w:r>
              <w:rPr>
                <w:rFonts w:hint="eastAsia" w:asciiTheme="minorHAnsi" w:hAnsiTheme="minorHAnsi" w:eastAsiaTheme="minorEastAsia"/>
                <w:color w:val="000000" w:themeColor="text1"/>
                <w:sz w:val="16"/>
              </w:rPr>
              <w:t>までに行ってください。申請方法は、下記をご覧ください。</w:t>
            </w:r>
          </w:p>
          <w:p>
            <w:pPr>
              <w:pStyle w:val="0"/>
              <w:spacing w:line="260" w:lineRule="exact"/>
              <w:ind w:left="370" w:leftChars="100" w:hanging="160" w:hangingChars="100"/>
              <w:rPr>
                <w:rFonts w:hint="default" w:asciiTheme="minorHAnsi" w:hAnsiTheme="minorHAnsi" w:eastAsiaTheme="minorEastAsia"/>
                <w:color w:val="000000" w:themeColor="text1"/>
                <w:sz w:val="16"/>
              </w:rPr>
            </w:pPr>
          </w:p>
          <w:p>
            <w:pPr>
              <w:pStyle w:val="0"/>
              <w:spacing w:line="260" w:lineRule="exact"/>
              <w:ind w:left="370" w:leftChars="100" w:hanging="160" w:hangingChars="100"/>
              <w:rPr>
                <w:rFonts w:hint="default" w:asciiTheme="minorHAnsi" w:hAnsiTheme="minorHAnsi" w:eastAsiaTheme="minorEastAsia"/>
                <w:color w:val="000000" w:themeColor="text1"/>
                <w:sz w:val="16"/>
              </w:rPr>
            </w:pPr>
            <w:r>
              <w:rPr>
                <w:rFonts w:hint="eastAsia" w:asciiTheme="minorHAnsi" w:hAnsiTheme="minorHAnsi" w:eastAsiaTheme="minorEastAsia"/>
                <w:b w:val="1"/>
                <w:color w:val="000000" w:themeColor="text1"/>
                <w:sz w:val="16"/>
              </w:rPr>
              <w:t>◎個人情報の取扱いについて</w:t>
            </w:r>
          </w:p>
          <w:p>
            <w:pPr>
              <w:pStyle w:val="0"/>
              <w:spacing w:line="260" w:lineRule="exact"/>
              <w:ind w:left="370" w:leftChars="100" w:hanging="160" w:hangingChars="100"/>
              <w:rPr>
                <w:rFonts w:hint="default" w:asciiTheme="minorHAnsi" w:hAnsiTheme="minorHAnsi" w:eastAsiaTheme="minorEastAsia"/>
                <w:color w:val="000000" w:themeColor="text1"/>
                <w:sz w:val="16"/>
              </w:rPr>
            </w:pPr>
            <w:r>
              <w:rPr>
                <w:rFonts w:hint="eastAsia" w:asciiTheme="minorHAnsi" w:hAnsiTheme="minorHAnsi" w:eastAsiaTheme="minorEastAsia"/>
                <w:color w:val="000000" w:themeColor="text1"/>
                <w:sz w:val="16"/>
              </w:rPr>
              <w:t>　得られた個人情報は、助成金の交付事務及び東御市のがん対策の推進に必要な用途（施策の立案や調査及び分析等）以外には使用しません。また、厳重に管理し、漏えい、不正流用、改ざん等の防止に適切な対策を行います。</w:t>
            </w:r>
          </w:p>
          <w:p>
            <w:pPr>
              <w:pStyle w:val="0"/>
              <w:spacing w:line="0" w:lineRule="atLeast"/>
              <w:ind w:leftChars="0" w:firstLineChars="0"/>
              <w:rPr>
                <w:rFonts w:hint="default" w:asciiTheme="minorHAnsi" w:hAnsiTheme="minorHAnsi" w:eastAsiaTheme="minorEastAsia"/>
                <w:color w:val="000000" w:themeColor="text1"/>
              </w:rPr>
            </w:pPr>
          </w:p>
        </w:tc>
      </w:tr>
    </w:tbl>
    <w:p>
      <w:pPr>
        <w:pStyle w:val="0"/>
        <w:spacing w:line="0" w:lineRule="atLeast"/>
        <w:rPr>
          <w:rFonts w:hint="default" w:asciiTheme="minorHAnsi" w:hAnsiTheme="minorHAnsi" w:eastAsiaTheme="minorEastAsia"/>
          <w:color w:val="000000" w:themeColor="text1"/>
          <w:bdr w:val="single" w:color="auto" w:sz="4" w:space="0"/>
        </w:rPr>
      </w:pPr>
    </w:p>
    <w:p>
      <w:pPr>
        <w:pStyle w:val="0"/>
        <w:spacing w:line="0" w:lineRule="atLeast"/>
        <w:rPr>
          <w:rFonts w:hint="default" w:asciiTheme="majorEastAsia" w:hAnsiTheme="majorEastAsia" w:eastAsiaTheme="majorEastAsia"/>
          <w:b w:val="1"/>
          <w:color w:val="000000" w:themeColor="text1"/>
          <w:sz w:val="20"/>
          <w:bdr w:val="single" w:color="auto" w:sz="4" w:space="0"/>
        </w:rPr>
      </w:pPr>
      <w:r>
        <w:rPr>
          <w:rFonts w:hint="eastAsia" w:asciiTheme="majorEastAsia" w:hAnsiTheme="majorEastAsia" w:eastAsiaTheme="majorEastAsia"/>
          <w:b w:val="1"/>
          <w:color w:val="000000" w:themeColor="text1"/>
          <w:sz w:val="20"/>
          <w:bdr w:val="single" w:color="auto" w:sz="4" w:space="0"/>
        </w:rPr>
        <w:t>申請方法及び申請先</w:t>
      </w:r>
    </w:p>
    <w:p>
      <w:pPr>
        <w:pStyle w:val="0"/>
        <w:spacing w:line="0" w:lineRule="atLeast"/>
        <w:ind w:left="1320" w:leftChars="200" w:hanging="900" w:hangingChars="500"/>
        <w:rPr>
          <w:rFonts w:hint="default" w:asciiTheme="minorHAnsi" w:hAnsiTheme="minorHAnsi" w:eastAsiaTheme="minorEastAsia"/>
          <w:color w:val="000000" w:themeColor="text1"/>
          <w:sz w:val="18"/>
        </w:rPr>
      </w:pPr>
      <w:r>
        <w:rPr>
          <w:rFonts w:hint="eastAsia" w:asciiTheme="minorHAnsi" w:hAnsiTheme="minorHAnsi" w:eastAsiaTheme="minorEastAsia"/>
          <w:color w:val="000000" w:themeColor="text1"/>
          <w:sz w:val="18"/>
        </w:rPr>
        <w:t>申請方法：「東御市がん患者へのアピアランスケア助成金交付申請書兼請求書」に必要事項を記入し、添付書類を添えて提出してください。</w:t>
      </w:r>
    </w:p>
    <w:p>
      <w:pPr>
        <w:pStyle w:val="0"/>
        <w:spacing w:line="0" w:lineRule="atLeast"/>
        <w:ind w:firstLine="1265" w:firstLineChars="700"/>
        <w:rPr>
          <w:rFonts w:hint="default" w:asciiTheme="minorHAnsi" w:hAnsiTheme="minorHAnsi" w:eastAsiaTheme="minorEastAsia"/>
          <w:color w:val="000000" w:themeColor="text1"/>
          <w:sz w:val="18"/>
        </w:rPr>
      </w:pPr>
      <w:r>
        <w:rPr>
          <w:rFonts w:hint="eastAsia" w:asciiTheme="minorHAnsi" w:hAnsiTheme="minorHAnsi" w:eastAsiaTheme="minorEastAsia"/>
          <w:b w:val="1"/>
          <w:color w:val="000000" w:themeColor="text1"/>
          <w:sz w:val="18"/>
        </w:rPr>
        <w:t>※　</w:t>
      </w:r>
      <w:r>
        <w:rPr>
          <w:rFonts w:hint="default" w:asciiTheme="minorHAnsi" w:hAnsiTheme="minorHAnsi" w:eastAsiaTheme="minorEastAsia"/>
          <w:color w:val="000000" w:themeColor="text1"/>
          <w:sz w:val="18"/>
        </w:rPr>
        <w:t>郵送の場合は、簡易書留等、送達確認ができる方法で送付してください。</w:t>
      </w:r>
    </w:p>
    <w:p>
      <w:pPr>
        <w:pStyle w:val="0"/>
        <w:spacing w:line="0" w:lineRule="atLeast"/>
        <w:ind w:firstLine="180" w:firstLineChars="100"/>
        <w:rPr>
          <w:rFonts w:hint="default" w:asciiTheme="minorHAnsi" w:hAnsiTheme="minorHAnsi" w:eastAsiaTheme="minorEastAsia"/>
          <w:color w:val="000000" w:themeColor="text1"/>
          <w:sz w:val="18"/>
        </w:rPr>
      </w:pPr>
      <w:r>
        <w:rPr>
          <w:rFonts w:hint="eastAsia" w:asciiTheme="minorHAnsi" w:hAnsiTheme="minorHAnsi" w:eastAsiaTheme="minorEastAsia"/>
          <w:color w:val="000000" w:themeColor="text1"/>
          <w:sz w:val="18"/>
        </w:rPr>
        <w:t>　申請先　：東御市健康保健課健康増進係</w:t>
      </w:r>
    </w:p>
    <w:p>
      <w:pPr>
        <w:pStyle w:val="0"/>
        <w:spacing w:line="0" w:lineRule="atLeast"/>
        <w:ind w:firstLine="180" w:firstLineChars="100"/>
        <w:rPr>
          <w:rFonts w:hint="default" w:asciiTheme="minorHAnsi" w:hAnsiTheme="minorHAnsi" w:eastAsiaTheme="minorEastAsia"/>
          <w:color w:val="000000" w:themeColor="text1"/>
          <w:sz w:val="18"/>
        </w:rPr>
      </w:pPr>
      <w:r>
        <w:rPr>
          <w:rFonts w:hint="eastAsia" w:asciiTheme="minorHAnsi" w:hAnsiTheme="minorHAnsi" w:eastAsiaTheme="minorEastAsia"/>
          <w:color w:val="000000" w:themeColor="text1"/>
          <w:sz w:val="18"/>
        </w:rPr>
        <w:t>　　　　　　住所　東御市鞍掛</w:t>
      </w:r>
      <w:r>
        <w:rPr>
          <w:rFonts w:hint="eastAsia" w:asciiTheme="minorHAnsi" w:hAnsiTheme="minorHAnsi" w:eastAsiaTheme="minorEastAsia"/>
          <w:color w:val="000000" w:themeColor="text1"/>
          <w:sz w:val="18"/>
        </w:rPr>
        <w:t>197</w:t>
      </w:r>
      <w:bookmarkStart w:id="0" w:name="_GoBack"/>
      <w:bookmarkEnd w:id="0"/>
    </w:p>
    <w:p>
      <w:pPr>
        <w:pStyle w:val="0"/>
        <w:spacing w:line="0" w:lineRule="atLeast"/>
        <w:ind w:firstLine="180" w:firstLineChars="100"/>
        <w:rPr>
          <w:rFonts w:hint="default" w:asciiTheme="minorHAnsi" w:hAnsiTheme="minorHAnsi" w:eastAsiaTheme="minorEastAsia"/>
          <w:color w:val="000000" w:themeColor="text1"/>
          <w:sz w:val="18"/>
        </w:rPr>
      </w:pPr>
      <w:r>
        <w:rPr>
          <w:rFonts w:hint="eastAsia" w:asciiTheme="minorHAnsi" w:hAnsiTheme="minorHAnsi" w:eastAsiaTheme="minorEastAsia"/>
          <w:color w:val="000000" w:themeColor="text1"/>
          <w:sz w:val="18"/>
        </w:rPr>
        <w:t>　　　　　　電話番号　</w:t>
      </w:r>
      <w:r>
        <w:rPr>
          <w:rFonts w:hint="eastAsia" w:asciiTheme="minorHAnsi" w:hAnsiTheme="minorHAnsi" w:eastAsiaTheme="minorEastAsia"/>
          <w:color w:val="000000" w:themeColor="text1"/>
          <w:sz w:val="18"/>
        </w:rPr>
        <w:t>0268-64-8883</w:t>
      </w:r>
    </w:p>
    <w:sectPr>
      <w:pgSz w:w="11906" w:h="16838"/>
      <w:pgMar w:top="737" w:right="1134" w:bottom="510" w:left="1134" w:header="567" w:footer="992" w:gutter="0"/>
      <w:cols w:space="720"/>
      <w:titlePg w:val="1"/>
      <w:textDirection w:val="lrTb"/>
      <w:docGrid w:type="lines" w:linePitch="2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Body Text 2"/>
    <w:basedOn w:val="0"/>
    <w:next w:val="17"/>
    <w:link w:val="18"/>
    <w:uiPriority w:val="0"/>
    <w:rPr>
      <w:sz w:val="18"/>
    </w:rPr>
  </w:style>
  <w:style w:type="character" w:styleId="18" w:customStyle="1">
    <w:name w:val="本文 2 (文字)"/>
    <w:basedOn w:val="10"/>
    <w:next w:val="18"/>
    <w:link w:val="17"/>
    <w:uiPriority w:val="0"/>
    <w:rPr>
      <w:rFonts w:ascii="Century" w:hAnsi="Century" w:eastAsia="ＭＳ 明朝"/>
      <w:sz w:val="18"/>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 w:type="paragraph" w:styleId="21">
    <w:name w:val="List Paragraph"/>
    <w:basedOn w:val="0"/>
    <w:next w:val="21"/>
    <w:link w:val="0"/>
    <w:uiPriority w:val="0"/>
    <w:qFormat/>
    <w:pPr>
      <w:ind w:left="840" w:leftChars="400"/>
    </w:pPr>
    <w:rPr>
      <w:rFonts w:asciiTheme="minorHAnsi" w:hAnsiTheme="minorHAnsi" w:eastAsiaTheme="minorEastAsia"/>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690</TotalTime>
  <Pages>2</Pages>
  <Words>18</Words>
  <Characters>2035</Characters>
  <Application>JUST Note</Application>
  <Lines>880</Lines>
  <Paragraphs>149</Paragraphs>
  <Company>岐阜県</Company>
  <CharactersWithSpaces>2364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横山 ひろみ</dc:creator>
  <cp:lastModifiedBy>平沢 希和</cp:lastModifiedBy>
  <cp:lastPrinted>2023-07-21T02:11:55Z</cp:lastPrinted>
  <dcterms:created xsi:type="dcterms:W3CDTF">2023-05-24T02:51:00Z</dcterms:created>
  <dcterms:modified xsi:type="dcterms:W3CDTF">2023-07-20T10:03:37Z</dcterms:modified>
  <cp:revision>3</cp:revision>
</cp:coreProperties>
</file>