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57A91" w14:textId="10D75CDB" w:rsidR="00972208" w:rsidRDefault="00CB3EA5" w:rsidP="0055311A">
      <w:pPr>
        <w:ind w:right="140"/>
        <w:jc w:val="center"/>
        <w:rPr>
          <w:sz w:val="21"/>
        </w:rPr>
      </w:pPr>
      <w:bookmarkStart w:id="0" w:name="_GoBack"/>
      <w:bookmarkEnd w:id="0"/>
      <w:r>
        <w:rPr>
          <w:rFonts w:hint="eastAsia"/>
          <w:b/>
          <w:sz w:val="28"/>
        </w:rPr>
        <w:t>企画</w:t>
      </w:r>
      <w:r w:rsidR="004A171F">
        <w:rPr>
          <w:rFonts w:hint="eastAsia"/>
          <w:b/>
          <w:sz w:val="28"/>
        </w:rPr>
        <w:t>提案</w:t>
      </w:r>
      <w:r>
        <w:rPr>
          <w:rFonts w:hint="eastAsia"/>
          <w:b/>
          <w:sz w:val="28"/>
        </w:rPr>
        <w:t>書</w:t>
      </w:r>
      <w:r w:rsidR="003B0839">
        <w:rPr>
          <w:rFonts w:hint="eastAsia"/>
          <w:b/>
          <w:sz w:val="28"/>
        </w:rPr>
        <w:t>内訳</w:t>
      </w:r>
      <w:r>
        <w:rPr>
          <w:rFonts w:hint="eastAsia"/>
          <w:b/>
          <w:sz w:val="28"/>
        </w:rPr>
        <w:t xml:space="preserve">　</w:t>
      </w:r>
      <w:r w:rsidR="00972208">
        <w:rPr>
          <w:rFonts w:hint="eastAsia"/>
          <w:b/>
          <w:sz w:val="36"/>
        </w:rPr>
        <w:t xml:space="preserve">　　　　　　　　　　　　　</w:t>
      </w:r>
      <w:r w:rsidR="00C14950">
        <w:rPr>
          <w:rFonts w:hint="eastAsia"/>
          <w:b/>
          <w:sz w:val="36"/>
        </w:rPr>
        <w:t xml:space="preserve">　　</w:t>
      </w:r>
      <w:r w:rsidR="00972208">
        <w:rPr>
          <w:rFonts w:hint="eastAsia"/>
          <w:b/>
          <w:sz w:val="36"/>
        </w:rPr>
        <w:t xml:space="preserve">　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624"/>
      </w:tblGrid>
      <w:tr w:rsidR="00972208" w14:paraId="38CDD1AB" w14:textId="77777777" w:rsidTr="0055311A">
        <w:trPr>
          <w:trHeight w:val="13047"/>
        </w:trPr>
        <w:tc>
          <w:tcPr>
            <w:tcW w:w="9624" w:type="dxa"/>
          </w:tcPr>
          <w:p w14:paraId="5B7BF1D4" w14:textId="77777777" w:rsidR="00972208" w:rsidRPr="0055311A" w:rsidRDefault="00972208" w:rsidP="0055311A">
            <w:pPr>
              <w:spacing w:line="480" w:lineRule="exact"/>
              <w:rPr>
                <w:sz w:val="18"/>
                <w:szCs w:val="18"/>
              </w:rPr>
            </w:pPr>
            <w:r w:rsidRPr="0055311A">
              <w:rPr>
                <w:rFonts w:hint="eastAsia"/>
                <w:sz w:val="18"/>
                <w:szCs w:val="18"/>
              </w:rPr>
              <w:t>（タテ・ヨコの仕様及び文字サイズは任意とします。プロポーザル作成要領を参照のうえ作成してください。）</w:t>
            </w:r>
          </w:p>
          <w:p w14:paraId="3CF93419" w14:textId="3111F1DC" w:rsidR="00972208" w:rsidRPr="0055311A" w:rsidRDefault="00972208" w:rsidP="0055311A">
            <w:pPr>
              <w:spacing w:line="480" w:lineRule="exact"/>
              <w:rPr>
                <w:rFonts w:ascii="ＭＳ 明朝" w:hAnsi="ＭＳ 明朝"/>
                <w:sz w:val="22"/>
                <w:szCs w:val="22"/>
              </w:rPr>
            </w:pPr>
            <w:r w:rsidRPr="0055311A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232904" w:rsidRPr="0055311A">
              <w:rPr>
                <w:rFonts w:ascii="ＭＳ 明朝" w:hAnsi="ＭＳ 明朝" w:hint="eastAsia"/>
                <w:sz w:val="22"/>
                <w:szCs w:val="22"/>
              </w:rPr>
              <w:t>基本事項</w:t>
            </w:r>
          </w:p>
          <w:p w14:paraId="01250E68" w14:textId="67980427" w:rsidR="00232904" w:rsidRDefault="00232904" w:rsidP="0055311A">
            <w:pPr>
              <w:spacing w:line="480" w:lineRule="exact"/>
              <w:ind w:leftChars="100" w:left="2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5311A">
              <w:rPr>
                <w:rFonts w:ascii="ＭＳ 明朝" w:hAnsi="ＭＳ 明朝"/>
                <w:sz w:val="22"/>
                <w:szCs w:val="22"/>
              </w:rPr>
              <w:t xml:space="preserve">(1) </w:t>
            </w:r>
            <w:r w:rsidRPr="0055311A">
              <w:rPr>
                <w:rFonts w:ascii="ＭＳ 明朝" w:hAnsi="ＭＳ 明朝" w:hint="eastAsia"/>
                <w:sz w:val="22"/>
                <w:szCs w:val="22"/>
              </w:rPr>
              <w:t>基本方針</w:t>
            </w:r>
          </w:p>
          <w:p w14:paraId="4DE42F5F" w14:textId="77777777" w:rsidR="00232904" w:rsidRPr="0055311A" w:rsidRDefault="00232904" w:rsidP="0055311A">
            <w:pPr>
              <w:spacing w:line="480" w:lineRule="exact"/>
              <w:ind w:leftChars="100" w:left="2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5A65346" w14:textId="45FA3C3C" w:rsidR="00232904" w:rsidRDefault="00232904" w:rsidP="0055311A">
            <w:pPr>
              <w:spacing w:line="480" w:lineRule="exact"/>
              <w:ind w:leftChars="100" w:left="2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5311A">
              <w:rPr>
                <w:rFonts w:ascii="ＭＳ 明朝" w:hAnsi="ＭＳ 明朝"/>
                <w:sz w:val="22"/>
                <w:szCs w:val="22"/>
              </w:rPr>
              <w:t>(2)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5311A">
              <w:rPr>
                <w:rFonts w:ascii="ＭＳ 明朝" w:hAnsi="ＭＳ 明朝" w:hint="eastAsia"/>
                <w:sz w:val="22"/>
                <w:szCs w:val="22"/>
              </w:rPr>
              <w:t>組織体制</w:t>
            </w:r>
          </w:p>
          <w:p w14:paraId="2BE592C7" w14:textId="77777777" w:rsidR="00232904" w:rsidRPr="0055311A" w:rsidRDefault="00232904" w:rsidP="0055311A">
            <w:pPr>
              <w:spacing w:line="480" w:lineRule="exact"/>
              <w:ind w:leftChars="100" w:left="2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9211983" w14:textId="18785686" w:rsidR="00232904" w:rsidRPr="0055311A" w:rsidRDefault="00232904" w:rsidP="0055311A">
            <w:pPr>
              <w:spacing w:line="480" w:lineRule="exact"/>
              <w:ind w:leftChars="100" w:left="2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5311A">
              <w:rPr>
                <w:rFonts w:ascii="ＭＳ 明朝" w:hAnsi="ＭＳ 明朝"/>
                <w:sz w:val="22"/>
                <w:szCs w:val="22"/>
              </w:rPr>
              <w:t>(3)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5311A">
              <w:rPr>
                <w:rFonts w:ascii="ＭＳ 明朝" w:hAnsi="ＭＳ 明朝" w:hint="eastAsia"/>
                <w:sz w:val="22"/>
                <w:szCs w:val="22"/>
              </w:rPr>
              <w:t>履行実績（自治体優先）</w:t>
            </w:r>
          </w:p>
          <w:p w14:paraId="0599A530" w14:textId="77777777" w:rsidR="00972208" w:rsidRPr="0055311A" w:rsidRDefault="00972208" w:rsidP="0055311A">
            <w:pPr>
              <w:spacing w:line="4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57C83B7" w14:textId="317D964F" w:rsidR="00074095" w:rsidRPr="0055311A" w:rsidRDefault="00232904" w:rsidP="0055311A">
            <w:pPr>
              <w:spacing w:line="4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074095" w:rsidRPr="0055311A">
              <w:rPr>
                <w:rFonts w:ascii="ＭＳ 明朝" w:hAnsi="ＭＳ 明朝" w:hint="eastAsia"/>
                <w:sz w:val="22"/>
                <w:szCs w:val="22"/>
              </w:rPr>
              <w:t xml:space="preserve">　システム機能</w:t>
            </w:r>
          </w:p>
          <w:p w14:paraId="60BFB349" w14:textId="18F7284D" w:rsidR="00B23EC1" w:rsidRDefault="00074095" w:rsidP="0055311A">
            <w:pPr>
              <w:pStyle w:val="a9"/>
              <w:numPr>
                <w:ilvl w:val="0"/>
                <w:numId w:val="1"/>
              </w:numPr>
              <w:spacing w:line="480" w:lineRule="exact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5311A">
              <w:rPr>
                <w:rFonts w:ascii="ＭＳ 明朝" w:hAnsi="ＭＳ 明朝" w:hint="eastAsia"/>
                <w:sz w:val="22"/>
                <w:szCs w:val="22"/>
              </w:rPr>
              <w:t>操作性</w:t>
            </w:r>
          </w:p>
          <w:p w14:paraId="7A9FD89F" w14:textId="77777777" w:rsidR="00B23EC1" w:rsidRDefault="00B23EC1" w:rsidP="0055311A">
            <w:pPr>
              <w:pStyle w:val="a9"/>
              <w:spacing w:line="480" w:lineRule="exact"/>
              <w:ind w:leftChars="0" w:left="63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364D071" w14:textId="145DBA1F" w:rsidR="00B23EC1" w:rsidRPr="0055311A" w:rsidRDefault="00B23EC1" w:rsidP="0055311A">
            <w:pPr>
              <w:pStyle w:val="a9"/>
              <w:numPr>
                <w:ilvl w:val="0"/>
                <w:numId w:val="1"/>
              </w:numPr>
              <w:spacing w:line="480" w:lineRule="exact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機能性</w:t>
            </w:r>
          </w:p>
          <w:p w14:paraId="6A2FF2C9" w14:textId="77777777" w:rsidR="00232904" w:rsidRPr="0055311A" w:rsidRDefault="00232904" w:rsidP="0055311A">
            <w:pPr>
              <w:spacing w:line="480" w:lineRule="exact"/>
              <w:ind w:leftChars="100" w:left="2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80EED32" w14:textId="5CD1D2DC" w:rsidR="00074095" w:rsidRDefault="00232904" w:rsidP="0055311A">
            <w:pPr>
              <w:spacing w:line="480" w:lineRule="exact"/>
              <w:ind w:leftChars="100" w:left="20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2) </w:t>
            </w:r>
            <w:r w:rsidR="00074095" w:rsidRPr="0055311A">
              <w:rPr>
                <w:rFonts w:ascii="ＭＳ 明朝" w:hAnsi="ＭＳ 明朝" w:hint="eastAsia"/>
                <w:sz w:val="22"/>
                <w:szCs w:val="22"/>
              </w:rPr>
              <w:t>サポート体制</w:t>
            </w:r>
          </w:p>
          <w:p w14:paraId="33554521" w14:textId="77777777" w:rsidR="00232904" w:rsidRPr="0055311A" w:rsidRDefault="00232904" w:rsidP="0055311A">
            <w:pPr>
              <w:spacing w:line="480" w:lineRule="exact"/>
              <w:ind w:leftChars="100" w:left="2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FAE90B3" w14:textId="7893274C" w:rsidR="00074095" w:rsidRDefault="00232904" w:rsidP="0055311A">
            <w:pPr>
              <w:spacing w:line="480" w:lineRule="exact"/>
              <w:ind w:leftChars="100" w:left="20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3) </w:t>
            </w:r>
            <w:r w:rsidR="00074095" w:rsidRPr="0055311A">
              <w:rPr>
                <w:rFonts w:ascii="ＭＳ 明朝" w:hAnsi="ＭＳ 明朝" w:hint="eastAsia"/>
                <w:sz w:val="22"/>
                <w:szCs w:val="22"/>
              </w:rPr>
              <w:t>セキュリティ体制</w:t>
            </w:r>
          </w:p>
          <w:p w14:paraId="5241DBD5" w14:textId="77777777" w:rsidR="00232904" w:rsidRPr="0055311A" w:rsidRDefault="00232904" w:rsidP="0055311A">
            <w:pPr>
              <w:spacing w:line="480" w:lineRule="exact"/>
              <w:ind w:leftChars="100" w:left="2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6F1EE56" w14:textId="40578599" w:rsidR="009E442F" w:rsidRPr="0055311A" w:rsidRDefault="00232904" w:rsidP="0055311A">
            <w:pPr>
              <w:spacing w:line="480" w:lineRule="exact"/>
              <w:ind w:leftChars="100" w:left="20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4) </w:t>
            </w:r>
            <w:r w:rsidR="009E442F" w:rsidRPr="0055311A">
              <w:rPr>
                <w:rFonts w:ascii="ＭＳ 明朝" w:hAnsi="ＭＳ 明朝" w:hint="eastAsia"/>
                <w:sz w:val="22"/>
                <w:szCs w:val="22"/>
              </w:rPr>
              <w:t>操作</w:t>
            </w:r>
            <w:r w:rsidR="00907E91" w:rsidRPr="0055311A">
              <w:rPr>
                <w:rFonts w:ascii="ＭＳ 明朝" w:hAnsi="ＭＳ 明朝" w:hint="eastAsia"/>
                <w:sz w:val="22"/>
                <w:szCs w:val="22"/>
              </w:rPr>
              <w:t>研修</w:t>
            </w:r>
          </w:p>
          <w:p w14:paraId="0A50FB6A" w14:textId="77777777" w:rsidR="00074095" w:rsidRPr="0055311A" w:rsidRDefault="00074095" w:rsidP="0055311A">
            <w:pPr>
              <w:spacing w:line="4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FC9BE63" w14:textId="6B507DEA" w:rsidR="009E442F" w:rsidRPr="0055311A" w:rsidRDefault="00232904" w:rsidP="0055311A">
            <w:pPr>
              <w:spacing w:line="4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　見積経費</w:t>
            </w:r>
          </w:p>
          <w:p w14:paraId="78857BF5" w14:textId="301699DC" w:rsidR="00972208" w:rsidRDefault="00232904" w:rsidP="0055311A">
            <w:pPr>
              <w:spacing w:line="480" w:lineRule="exact"/>
              <w:jc w:val="left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様式第</w:t>
            </w:r>
            <w:r w:rsidR="00983B3C">
              <w:rPr>
                <w:rFonts w:ascii="ＭＳ 明朝" w:hAnsi="ＭＳ 明朝" w:hint="eastAsia"/>
                <w:sz w:val="22"/>
                <w:szCs w:val="22"/>
              </w:rPr>
              <w:t>７</w:t>
            </w:r>
            <w:r>
              <w:rPr>
                <w:rFonts w:ascii="ＭＳ 明朝" w:hAnsi="ＭＳ 明朝" w:hint="eastAsia"/>
                <w:sz w:val="22"/>
                <w:szCs w:val="22"/>
              </w:rPr>
              <w:t>号のとおり</w:t>
            </w:r>
          </w:p>
          <w:p w14:paraId="17C356C3" w14:textId="77777777" w:rsidR="00232904" w:rsidRPr="00232904" w:rsidRDefault="00232904" w:rsidP="0055311A">
            <w:pPr>
              <w:spacing w:line="480" w:lineRule="exact"/>
              <w:jc w:val="left"/>
            </w:pPr>
          </w:p>
          <w:p w14:paraId="33F16289" w14:textId="53A62D14" w:rsidR="00972208" w:rsidRDefault="00232904" w:rsidP="0055311A">
            <w:pPr>
              <w:spacing w:line="480" w:lineRule="exact"/>
              <w:jc w:val="left"/>
            </w:pPr>
            <w:r>
              <w:rPr>
                <w:rFonts w:hint="eastAsia"/>
              </w:rPr>
              <w:t xml:space="preserve">４　</w:t>
            </w:r>
            <w:r w:rsidRPr="00232904">
              <w:rPr>
                <w:rFonts w:hint="eastAsia"/>
              </w:rPr>
              <w:t>提案システム利用不能時の代替手段</w:t>
            </w:r>
          </w:p>
          <w:p w14:paraId="540EAFD5" w14:textId="527C64CE" w:rsidR="00232904" w:rsidRDefault="00232904" w:rsidP="0055311A">
            <w:pPr>
              <w:spacing w:line="480" w:lineRule="exact"/>
              <w:rPr>
                <w:rFonts w:ascii="ＭＳ 明朝" w:hAnsi="ＭＳ 明朝"/>
                <w:sz w:val="22"/>
                <w:szCs w:val="22"/>
              </w:rPr>
            </w:pPr>
            <w:r w:rsidRPr="005531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311A">
              <w:rPr>
                <w:rFonts w:ascii="ＭＳ 明朝" w:hAnsi="ＭＳ 明朝"/>
                <w:sz w:val="22"/>
                <w:szCs w:val="22"/>
              </w:rPr>
              <w:t xml:space="preserve">(1) </w:t>
            </w:r>
            <w:r w:rsidRPr="0055311A">
              <w:rPr>
                <w:rFonts w:ascii="ＭＳ 明朝" w:hAnsi="ＭＳ 明朝" w:hint="eastAsia"/>
                <w:sz w:val="22"/>
                <w:szCs w:val="22"/>
              </w:rPr>
              <w:t>方法</w:t>
            </w:r>
          </w:p>
          <w:p w14:paraId="0934184B" w14:textId="77777777" w:rsidR="00232904" w:rsidRDefault="00232904" w:rsidP="0055311A">
            <w:pPr>
              <w:spacing w:line="48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95D26B0" w14:textId="61463CAD" w:rsidR="00232904" w:rsidRPr="0055311A" w:rsidRDefault="00232904" w:rsidP="0055311A">
            <w:pPr>
              <w:spacing w:line="4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5311A">
              <w:rPr>
                <w:rFonts w:ascii="ＭＳ 明朝" w:hAnsi="ＭＳ 明朝"/>
                <w:sz w:val="22"/>
                <w:szCs w:val="22"/>
              </w:rPr>
              <w:t xml:space="preserve">(2) </w:t>
            </w:r>
            <w:r w:rsidRPr="0055311A">
              <w:rPr>
                <w:rFonts w:ascii="ＭＳ 明朝" w:hAnsi="ＭＳ 明朝" w:hint="eastAsia"/>
                <w:sz w:val="22"/>
                <w:szCs w:val="22"/>
              </w:rPr>
              <w:t>経費等</w:t>
            </w:r>
            <w:r w:rsidR="009C1227">
              <w:rPr>
                <w:rFonts w:ascii="ＭＳ 明朝" w:hAnsi="ＭＳ 明朝" w:hint="eastAsia"/>
                <w:sz w:val="22"/>
                <w:szCs w:val="22"/>
              </w:rPr>
              <w:t>参考</w:t>
            </w:r>
          </w:p>
          <w:p w14:paraId="599B6064" w14:textId="77777777" w:rsidR="00972208" w:rsidRPr="0055311A" w:rsidRDefault="00972208" w:rsidP="0055311A">
            <w:pPr>
              <w:spacing w:line="480" w:lineRule="exact"/>
              <w:jc w:val="left"/>
              <w:rPr>
                <w:sz w:val="28"/>
              </w:rPr>
            </w:pPr>
          </w:p>
        </w:tc>
      </w:tr>
    </w:tbl>
    <w:p w14:paraId="4AF151D4" w14:textId="77777777" w:rsidR="00972208" w:rsidRDefault="00972208">
      <w:pPr>
        <w:jc w:val="right"/>
      </w:pPr>
      <w:r>
        <w:rPr>
          <w:rFonts w:hint="eastAsia"/>
        </w:rPr>
        <w:t>注）</w:t>
      </w:r>
      <w:r>
        <w:rPr>
          <w:rFonts w:hint="eastAsia"/>
          <w:u w:val="single"/>
        </w:rPr>
        <w:t>A4</w:t>
      </w:r>
      <w:r>
        <w:rPr>
          <w:rFonts w:hint="eastAsia"/>
          <w:u w:val="single"/>
        </w:rPr>
        <w:t>判</w:t>
      </w:r>
      <w:r w:rsidR="003B7F31">
        <w:rPr>
          <w:rFonts w:hint="eastAsia"/>
          <w:u w:val="single"/>
        </w:rPr>
        <w:t>2</w:t>
      </w:r>
      <w:r w:rsidR="003B7F31">
        <w:rPr>
          <w:u w:val="single"/>
        </w:rPr>
        <w:t>0</w:t>
      </w:r>
      <w:r>
        <w:rPr>
          <w:rFonts w:hint="eastAsia"/>
          <w:u w:val="single"/>
        </w:rPr>
        <w:t>枚までとします</w:t>
      </w:r>
    </w:p>
    <w:sectPr w:rsidR="00972208" w:rsidSect="0055311A">
      <w:headerReference w:type="default" r:id="rId7"/>
      <w:footerReference w:type="even" r:id="rId8"/>
      <w:pgSz w:w="11906" w:h="16838"/>
      <w:pgMar w:top="1418" w:right="1134" w:bottom="1418" w:left="1134" w:header="1134" w:footer="992" w:gutter="0"/>
      <w:pgNumType w:start="27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3B22" w14:textId="77777777" w:rsidR="00B86A98" w:rsidRDefault="00B86A98">
      <w:r>
        <w:separator/>
      </w:r>
    </w:p>
  </w:endnote>
  <w:endnote w:type="continuationSeparator" w:id="0">
    <w:p w14:paraId="303F0D46" w14:textId="77777777" w:rsidR="00B86A98" w:rsidRDefault="00B8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26CBB" w14:textId="77777777" w:rsidR="00972208" w:rsidRDefault="00972208">
    <w:pPr>
      <w:pStyle w:val="a3"/>
      <w:framePr w:wrap="around" w:vAnchor="text" w:hAnchor="margin" w:xAlign="center" w:y="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0BE1FC02" w14:textId="77777777" w:rsidR="00972208" w:rsidRDefault="009722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D2183" w14:textId="77777777" w:rsidR="00B86A98" w:rsidRDefault="00B86A98">
      <w:r>
        <w:separator/>
      </w:r>
    </w:p>
  </w:footnote>
  <w:footnote w:type="continuationSeparator" w:id="0">
    <w:p w14:paraId="2806153A" w14:textId="77777777" w:rsidR="00B86A98" w:rsidRDefault="00B86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0729" w14:textId="46638FAA" w:rsidR="009C1227" w:rsidRDefault="009C1227">
    <w:pPr>
      <w:pStyle w:val="a5"/>
    </w:pPr>
    <w:r>
      <w:rPr>
        <w:rFonts w:hint="eastAsia"/>
        <w:sz w:val="21"/>
      </w:rPr>
      <w:t>様式第５号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93725"/>
    <w:multiLevelType w:val="hybridMultilevel"/>
    <w:tmpl w:val="22DE2196"/>
    <w:lvl w:ilvl="0" w:tplc="00F897AC">
      <w:start w:val="1"/>
      <w:numFmt w:val="decimal"/>
      <w:lvlText w:val="(%1)"/>
      <w:lvlJc w:val="left"/>
      <w:pPr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95"/>
    <w:rsid w:val="00074095"/>
    <w:rsid w:val="00232904"/>
    <w:rsid w:val="002D2D9F"/>
    <w:rsid w:val="003B0839"/>
    <w:rsid w:val="003B7F31"/>
    <w:rsid w:val="004A171F"/>
    <w:rsid w:val="0055311A"/>
    <w:rsid w:val="00622CAA"/>
    <w:rsid w:val="007E50E1"/>
    <w:rsid w:val="00907E91"/>
    <w:rsid w:val="00972208"/>
    <w:rsid w:val="00983B3C"/>
    <w:rsid w:val="009B4BB3"/>
    <w:rsid w:val="009C1227"/>
    <w:rsid w:val="009E442F"/>
    <w:rsid w:val="00A45538"/>
    <w:rsid w:val="00AD4EE2"/>
    <w:rsid w:val="00AE3AA8"/>
    <w:rsid w:val="00B23EC1"/>
    <w:rsid w:val="00B43FC0"/>
    <w:rsid w:val="00B86A98"/>
    <w:rsid w:val="00C14950"/>
    <w:rsid w:val="00CB3EA5"/>
    <w:rsid w:val="00D465D8"/>
    <w:rsid w:val="00D72D94"/>
    <w:rsid w:val="00D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77D0C3"/>
  <w15:chartTrackingRefBased/>
  <w15:docId w15:val="{078AA5BF-EF6C-4233-AE63-39ABA178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paragraph" w:styleId="a9">
    <w:name w:val="List Paragraph"/>
    <w:basedOn w:val="a"/>
    <w:uiPriority w:val="34"/>
    <w:qFormat/>
    <w:rsid w:val="00B23E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(様式5Ａ)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2022-06-14T05:25:00Z</cp:lastPrinted>
  <dcterms:created xsi:type="dcterms:W3CDTF">2022-06-13T04:32:00Z</dcterms:created>
  <dcterms:modified xsi:type="dcterms:W3CDTF">2022-06-22T05:48:00Z</dcterms:modified>
  <cp:category/>
  <cp:contentStatus/>
</cp:coreProperties>
</file>