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51"/>
          <w:tab w:val="left" w:leader="none" w:pos="7540"/>
          <w:tab w:val="left" w:leader="none" w:pos="7870"/>
        </w:tabs>
        <w:jc w:val="left"/>
        <w:rPr>
          <w:rFonts w:hint="eastAsia" w:ascii="ＭＳ ゴシック" w:hAnsi="ＭＳ ゴシック"/>
          <w:sz w:val="20"/>
        </w:rPr>
      </w:pPr>
      <w:r>
        <w:rPr>
          <w:rFonts w:hint="eastAsia" w:ascii="ＭＳ ゴシック" w:hAnsi="ＭＳ ゴシック"/>
        </w:rPr>
        <w:t>（様式第６号）</w:t>
      </w:r>
      <w:r>
        <w:rPr>
          <w:rFonts w:hint="default" w:ascii="ＭＳ ゴシック" w:hAnsi="ＭＳ ゴシック"/>
        </w:rPr>
        <w:tab/>
      </w:r>
      <w:r>
        <w:rPr>
          <w:rFonts w:hint="eastAsia" w:ascii="ＭＳ ゴシック" w:hAnsi="ＭＳ ゴシック"/>
          <w:sz w:val="20"/>
        </w:rPr>
        <w:t>※任意様式可</w:t>
      </w:r>
    </w:p>
    <w:p>
      <w:pPr>
        <w:pStyle w:val="0"/>
        <w:tabs>
          <w:tab w:val="left" w:leader="none" w:pos="7895"/>
        </w:tabs>
        <w:jc w:val="left"/>
        <w:rPr>
          <w:rFonts w:hint="eastAsia" w:ascii="ＭＳ ゴシック" w:hAnsi="ＭＳ ゴシック"/>
        </w:rPr>
      </w:pPr>
    </w:p>
    <w:p>
      <w:pPr>
        <w:pStyle w:val="0"/>
        <w:jc w:val="center"/>
        <w:rPr>
          <w:rFonts w:hint="eastAsia" w:ascii="ＭＳ ゴシック" w:hAnsi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/>
          <w:spacing w:val="270"/>
          <w:kern w:val="0"/>
          <w:sz w:val="28"/>
          <w:fitText w:val="1920" w:id="1"/>
        </w:rPr>
        <w:t>工程</w:t>
      </w:r>
      <w:r>
        <w:rPr>
          <w:rFonts w:hint="eastAsia" w:ascii="ＭＳ ゴシック" w:hAnsi="ＭＳ ゴシック"/>
          <w:kern w:val="0"/>
          <w:sz w:val="28"/>
          <w:fitText w:val="1920" w:id="1"/>
        </w:rPr>
        <w:t>表</w:t>
      </w:r>
    </w:p>
    <w:p>
      <w:pPr>
        <w:pStyle w:val="0"/>
        <w:jc w:val="center"/>
        <w:rPr>
          <w:rFonts w:hint="eastAsia" w:ascii="ＭＳ ゴシック" w:hAnsi="ＭＳ ゴシック"/>
          <w:b w:val="1"/>
          <w:sz w:val="24"/>
        </w:rPr>
      </w:pPr>
    </w:p>
    <w:tbl>
      <w:tblPr>
        <w:tblStyle w:val="11"/>
        <w:tblW w:w="949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620"/>
        <w:gridCol w:w="720"/>
        <w:gridCol w:w="712"/>
        <w:gridCol w:w="716"/>
        <w:gridCol w:w="716"/>
        <w:gridCol w:w="716"/>
        <w:gridCol w:w="717"/>
        <w:gridCol w:w="716"/>
        <w:gridCol w:w="716"/>
        <w:gridCol w:w="716"/>
        <w:gridCol w:w="716"/>
        <w:gridCol w:w="717"/>
      </w:tblGrid>
      <w:tr>
        <w:trPr>
          <w:cantSplit/>
          <w:trHeight w:val="660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jc w:val="right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eastAsia" w:ascii="ＭＳ ゴシック" w:hAnsi="ＭＳ ゴシック"/>
                <w:sz w:val="20"/>
              </w:rPr>
              <w:t>年度・月</w:t>
            </w:r>
          </w:p>
          <w:p>
            <w:pPr>
              <w:pStyle w:val="0"/>
              <w:rPr>
                <w:rFonts w:hint="default" w:ascii="ＭＳ ゴシック" w:hAnsi="ＭＳ ゴシック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  <w:r>
              <w:rPr>
                <w:rFonts w:hint="eastAsia" w:ascii="ＭＳ ゴシック" w:hAnsi="ＭＳ ゴシック"/>
                <w:sz w:val="20"/>
              </w:rPr>
              <w:t>業務内容</w:t>
            </w:r>
          </w:p>
        </w:tc>
        <w:tc>
          <w:tcPr>
            <w:tcW w:w="7878" w:type="dxa"/>
            <w:gridSpan w:val="11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0"/>
              </w:rPr>
            </w:pPr>
            <w:r>
              <w:rPr>
                <w:rFonts w:hint="eastAsia" w:ascii="ＭＳ ゴシック" w:hAnsi="ＭＳ ゴシック"/>
                <w:sz w:val="20"/>
              </w:rPr>
              <w:t>年度</w:t>
            </w:r>
          </w:p>
        </w:tc>
      </w:tr>
      <w:tr>
        <w:trPr>
          <w:cantSplit/>
          <w:trHeight w:val="66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0"/>
              </w:rPr>
            </w:pPr>
            <w:r>
              <w:rPr>
                <w:rFonts w:hint="eastAsia" w:ascii="ＭＳ ゴシック" w:hAnsi="ＭＳ ゴシック"/>
                <w:sz w:val="20"/>
              </w:rPr>
              <w:t>月</w:t>
            </w:r>
          </w:p>
        </w:tc>
        <w:tc>
          <w:tcPr>
            <w:tcW w:w="7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="ＭＳ ゴシック" w:hAnsi="ＭＳ ゴシック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="ＭＳ ゴシック" w:hAnsi="ＭＳ ゴシック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0"/>
              </w:rPr>
            </w:pPr>
          </w:p>
        </w:tc>
      </w:tr>
    </w:tbl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7870"/>
        </w:tabs>
        <w:jc w:val="left"/>
        <w:rPr>
          <w:rFonts w:hint="default" w:ascii="ＭＳ ゴシック" w:hAnsi="ＭＳ ゴシック"/>
          <w:sz w:val="20"/>
        </w:rPr>
      </w:pPr>
    </w:p>
    <w:sectPr>
      <w:footerReference r:id="rId5" w:type="even"/>
      <w:footerReference r:id="rId6" w:type="default"/>
      <w:pgSz w:w="11906" w:h="16838"/>
      <w:pgMar w:top="1588" w:right="1134" w:bottom="1304" w:left="1701" w:header="851" w:footer="992" w:gutter="0"/>
      <w:cols w:space="720"/>
      <w:textDirection w:val="lrTb"/>
      <w:docGrid w:type="lines" w:linePitch="3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VerticalSpacing w:val="3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2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Date"/>
    <w:basedOn w:val="0"/>
    <w:next w:val="0"/>
    <w:link w:val="0"/>
    <w:uiPriority w:val="0"/>
    <w:rPr>
      <w:sz w:val="20"/>
    </w:r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Body Text Indent"/>
    <w:basedOn w:val="0"/>
    <w:next w:val="20"/>
    <w:link w:val="0"/>
    <w:uiPriority w:val="0"/>
    <w:pPr>
      <w:ind w:left="360"/>
    </w:pPr>
    <w:rPr>
      <w:rFonts w:ascii="ＭＳ ゴシック" w:hAnsi="ＭＳ ゴシック"/>
    </w:rPr>
  </w:style>
  <w:style w:type="paragraph" w:styleId="21">
    <w:name w:val="Body Text Indent 2"/>
    <w:basedOn w:val="0"/>
    <w:next w:val="21"/>
    <w:link w:val="0"/>
    <w:uiPriority w:val="0"/>
    <w:pPr>
      <w:ind w:left="540"/>
    </w:pPr>
    <w:rPr>
      <w:rFonts w:ascii="ＭＳ ゴシック" w:hAnsi="ＭＳ ゴシック"/>
    </w:rPr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character" w:styleId="23">
    <w:name w:val="FollowedHyperlink"/>
    <w:next w:val="23"/>
    <w:link w:val="0"/>
    <w:uiPriority w:val="0"/>
    <w:rPr>
      <w:color w:val="800080"/>
      <w:u w:val="single" w:color="auto"/>
    </w:rPr>
  </w:style>
  <w:style w:type="paragraph" w:styleId="24">
    <w:name w:val="Body Text Indent 3"/>
    <w:basedOn w:val="0"/>
    <w:next w:val="24"/>
    <w:link w:val="0"/>
    <w:uiPriority w:val="0"/>
    <w:pPr>
      <w:ind w:left="220" w:leftChars="100" w:firstLine="220" w:firstLineChars="100"/>
    </w:pPr>
    <w:rPr>
      <w:rFonts w:ascii="ＭＳ 明朝" w:hAnsi="ＭＳ 明朝"/>
    </w:rPr>
  </w:style>
  <w:style w:type="paragraph" w:styleId="25" w:customStyle="1">
    <w:name w:val="一太郎８/９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next w:val="27"/>
    <w:link w:val="26"/>
    <w:uiPriority w:val="0"/>
    <w:rPr>
      <w:rFonts w:eastAsia="ＭＳ ゴシック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27</Words>
  <Characters>131</Characters>
  <Lines>1</Lines>
  <Paragraphs>1</Paragraphs>
  <Company> </Company>
  <CharactersWithSpaces>157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2022-06-15T00:55:39Z</cp:lastPrinted>
  <dcterms:created xsi:type="dcterms:W3CDTF">2022-06-13T05:27:00Z</dcterms:created>
  <dcterms:modified xsi:type="dcterms:W3CDTF">2022-06-13T05:27:24Z</dcterms:modified>
</cp:coreProperties>
</file>