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様式第９号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　</w:t>
      </w:r>
      <w:r>
        <w:rPr>
          <w:rFonts w:hint="eastAsia"/>
          <w:b w:val="1"/>
          <w:sz w:val="32"/>
        </w:rPr>
        <w:t>誓　約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東御市長　花岡　利夫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（提出者）</w:t>
      </w:r>
      <w:r>
        <w:rPr>
          <w:rFonts w:hint="eastAsia"/>
          <w:sz w:val="24"/>
          <w:u w:val="single" w:color="auto"/>
        </w:rPr>
        <w:t>住所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会社名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代表者名　　　　　　　　　　　印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「第３次東御市総合計画策定に向けた市民意識調査業務</w:t>
      </w:r>
      <w:bookmarkStart w:id="0" w:name="_GoBack"/>
      <w:bookmarkEnd w:id="0"/>
      <w:r>
        <w:rPr>
          <w:rFonts w:hint="eastAsia"/>
          <w:sz w:val="24"/>
        </w:rPr>
        <w:t>」のプロポーザルに参加するにあたり、下記の事項について真実に相違ありません。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15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プロポーザル参加の要件を満たしています。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提出した書類に虚偽又は不正はありません。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  <w:u w:val="single" w:color="auto"/>
    </w:rPr>
  </w:style>
  <w:style w:type="character" w:styleId="16" w:customStyle="1">
    <w:name w:val="記 (文字)"/>
    <w:basedOn w:val="10"/>
    <w:next w:val="16"/>
    <w:link w:val="15"/>
    <w:uiPriority w:val="0"/>
    <w:rPr>
      <w:sz w:val="24"/>
      <w:u w:val="single" w:color="auto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  <w:u w:val="single" w:color="auto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144</Characters>
  <Application>JUST Note</Application>
  <Lines>30</Lines>
  <Paragraphs>12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岩下 由美</dc:creator>
  <cp:lastModifiedBy>土屋 素樹</cp:lastModifiedBy>
  <dcterms:created xsi:type="dcterms:W3CDTF">2017-05-30T05:34:00Z</dcterms:created>
  <dcterms:modified xsi:type="dcterms:W3CDTF">2022-04-18T02:47:43Z</dcterms:modified>
  <cp:revision>2</cp:revision>
</cp:coreProperties>
</file>