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sz w:val="22"/>
        </w:rPr>
      </w:pPr>
      <w:bookmarkStart w:id="0" w:name="_Toc92962767"/>
      <w:bookmarkEnd w:id="0"/>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wordWrap w:val="0"/>
        <w:autoSpaceDE w:val="0"/>
        <w:autoSpaceDN w:val="0"/>
        <w:spacing w:line="240" w:lineRule="exact"/>
        <w:ind w:right="86" w:rightChars="41"/>
        <w:jc w:val="right"/>
        <w:rPr>
          <w:rFonts w:hint="default"/>
        </w:rPr>
      </w:pPr>
      <w:r>
        <w:rPr>
          <w:rFonts w:hint="eastAsia"/>
        </w:rPr>
        <w:t>年　　　月　　　日</w:t>
      </w:r>
    </w:p>
    <w:p>
      <w:pPr>
        <w:pStyle w:val="0"/>
        <w:wordWrap w:val="0"/>
        <w:autoSpaceDE w:val="0"/>
        <w:autoSpaceDN w:val="0"/>
        <w:spacing w:line="240" w:lineRule="exact"/>
        <w:ind w:right="86" w:rightChars="41"/>
        <w:jc w:val="right"/>
        <w:rPr>
          <w:rFonts w:hint="default"/>
        </w:rPr>
      </w:pPr>
    </w:p>
    <w:p>
      <w:pPr>
        <w:pStyle w:val="0"/>
        <w:autoSpaceDE w:val="0"/>
        <w:autoSpaceDN w:val="0"/>
        <w:spacing w:line="240" w:lineRule="exact"/>
        <w:rPr>
          <w:rFonts w:hint="default"/>
        </w:rPr>
      </w:pPr>
      <w:r>
        <w:rPr>
          <w:rFonts w:hint="default"/>
        </w:rPr>
        <w:t xml:space="preserve"> </w:t>
      </w:r>
      <w:r>
        <w:rPr>
          <w:rFonts w:hint="eastAsia"/>
        </w:rPr>
        <w:t>　　　東御市長　殿</w:t>
      </w:r>
    </w:p>
    <w:p>
      <w:pPr>
        <w:pStyle w:val="0"/>
        <w:autoSpaceDE w:val="0"/>
        <w:autoSpaceDN w:val="0"/>
        <w:spacing w:line="240" w:lineRule="exact"/>
        <w:rPr>
          <w:rFonts w:hint="default"/>
        </w:rPr>
      </w:pPr>
    </w:p>
    <w:p>
      <w:pPr>
        <w:pStyle w:val="0"/>
        <w:autoSpaceDE w:val="0"/>
        <w:autoSpaceDN w:val="0"/>
        <w:spacing w:line="240" w:lineRule="exact"/>
        <w:ind w:firstLine="5523" w:firstLineChars="263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4420870</wp:posOffset>
                </wp:positionH>
                <wp:positionV relativeFrom="paragraph">
                  <wp:posOffset>16510</wp:posOffset>
                </wp:positionV>
                <wp:extent cx="1654175" cy="499110"/>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654175" cy="49911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1.3pt;mso-position-vertical-relative:text;mso-position-horizontal-relative:text;v-text-anchor:top;position:absolute;height:39.29pt;mso-wrap-distance-top:0pt;width:130.25pt;mso-wrap-distance-left:9pt;margin-left:348.1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523" w:firstLineChars="2630"/>
        <w:rPr>
          <w:rFonts w:hint="default"/>
        </w:rPr>
      </w:pPr>
    </w:p>
    <w:p>
      <w:pPr>
        <w:pStyle w:val="0"/>
        <w:autoSpaceDE w:val="0"/>
        <w:autoSpaceDN w:val="0"/>
        <w:spacing w:line="240" w:lineRule="exact"/>
        <w:ind w:firstLine="5523" w:firstLineChars="263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ind w:firstLine="5523" w:firstLineChars="2630"/>
        <w:rPr>
          <w:rFonts w:hint="default"/>
        </w:rPr>
      </w:pPr>
    </w:p>
    <w:p>
      <w:pPr>
        <w:pStyle w:val="0"/>
        <w:autoSpaceDE w:val="0"/>
        <w:autoSpaceDN w:val="0"/>
        <w:spacing w:line="240" w:lineRule="exact"/>
        <w:rPr>
          <w:rFonts w:hint="default"/>
        </w:rPr>
      </w:pPr>
    </w:p>
    <w:p>
      <w:pPr>
        <w:pStyle w:val="0"/>
        <w:autoSpaceDE w:val="0"/>
        <w:autoSpaceDN w:val="0"/>
        <w:spacing w:line="240" w:lineRule="exact"/>
        <w:ind w:right="819" w:rightChars="390"/>
        <w:jc w:val="left"/>
        <w:rPr>
          <w:rFonts w:hint="default"/>
        </w:rPr>
      </w:pPr>
      <w:r>
        <w:rPr>
          <w:rFonts w:hint="eastAsia"/>
        </w:rPr>
        <w:t>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58"/>
      </w:tblGrid>
      <w:tr>
        <w:trPr>
          <w:trHeight w:val="640" w:hRule="atLeast"/>
        </w:trPr>
        <w:tc>
          <w:tcPr>
            <w:tcW w:w="9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r>
              <w:rPr>
                <w:rFonts w:hint="eastAsia" w:asciiTheme="minorEastAsia" w:hAnsiTheme="minorEastAsia" w:eastAsiaTheme="minorEastAsia"/>
              </w:rPr>
              <w:t>　　　　　　市　大字　　　　　　字　　　　　　地番</w:t>
            </w: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sz w:val="22"/>
              </w:rPr>
            </w:pPr>
            <w:r>
              <w:rPr>
                <w:rFonts w:hint="eastAsia" w:asciiTheme="minorEastAsia" w:hAnsiTheme="minorEastAsia" w:eastAsiaTheme="minorEastAsia"/>
              </w:rPr>
              <w:t>　　　　　　　　大字　　　　　　字　　　　　　地番</w:t>
            </w:r>
          </w:p>
          <w:p>
            <w:pPr>
              <w:pStyle w:val="0"/>
              <w:autoSpaceDE w:val="0"/>
              <w:autoSpaceDN w:val="0"/>
              <w:spacing w:line="200" w:lineRule="exact"/>
              <w:ind w:left="0" w:leftChars="0" w:firstLineChars="0"/>
              <w:rPr>
                <w:rFonts w:hint="default"/>
                <w:sz w:val="22"/>
              </w:rPr>
            </w:pPr>
          </w:p>
          <w:p>
            <w:pPr>
              <w:pStyle w:val="0"/>
              <w:autoSpaceDE w:val="0"/>
              <w:autoSpaceDN w:val="0"/>
              <w:spacing w:line="200" w:lineRule="exact"/>
              <w:ind w:left="0" w:leftChars="0" w:firstLineChars="0"/>
              <w:rPr>
                <w:rFonts w:hint="default"/>
                <w:sz w:val="22"/>
              </w:rPr>
            </w:pPr>
          </w:p>
        </w:tc>
      </w:tr>
    </w:tbl>
    <w:p>
      <w:pPr>
        <w:pStyle w:val="0"/>
        <w:autoSpaceDE w:val="0"/>
        <w:autoSpaceDN w:val="0"/>
        <w:spacing w:line="240" w:lineRule="exact"/>
        <w:rPr>
          <w:rFonts w:hint="default"/>
          <w:sz w:val="22"/>
        </w:rPr>
      </w:pPr>
    </w:p>
    <w:p>
      <w:pPr>
        <w:pStyle w:val="0"/>
        <w:autoSpaceDE w:val="0"/>
        <w:autoSpaceDN w:val="0"/>
        <w:spacing w:line="240" w:lineRule="exact"/>
        <w:ind w:firstLine="210" w:firstLineChars="100"/>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26"/>
                <w:kern w:val="0"/>
                <w:fitText w:val="1600" w:id="1"/>
              </w:rPr>
              <w:t>伐採面</w:t>
            </w:r>
            <w:r>
              <w:rPr>
                <w:rFonts w:hint="eastAsia"/>
                <w:spacing w:val="2"/>
                <w:kern w:val="0"/>
                <w:fitText w:val="160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26"/>
                <w:kern w:val="0"/>
                <w:fitText w:val="1600" w:id="2"/>
              </w:rPr>
              <w:t>伐採方</w:t>
            </w:r>
            <w:r>
              <w:rPr>
                <w:rFonts w:hint="eastAsia"/>
                <w:spacing w:val="2"/>
                <w:kern w:val="0"/>
                <w:fitText w:val="160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right"/>
              <w:rPr>
                <w:rFonts w:hint="default"/>
              </w:rPr>
            </w:pPr>
            <w:r>
              <w:rPr>
                <w:rFonts w:hint="eastAsia"/>
              </w:rPr>
              <w:t>％</w:t>
            </w:r>
          </w:p>
        </w:tc>
      </w:tr>
      <w:tr>
        <w:trPr>
          <w:trHeight w:val="816"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68"/>
                <w:kern w:val="0"/>
                <w:fitText w:val="1600" w:id="3"/>
              </w:rPr>
              <w:t>作業委託</w:t>
            </w:r>
            <w:r>
              <w:rPr>
                <w:rFonts w:hint="eastAsia"/>
                <w:spacing w:val="3"/>
                <w:kern w:val="0"/>
                <w:fitText w:val="1600" w:id="3"/>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26"/>
                <w:kern w:val="0"/>
                <w:fitText w:val="1600" w:id="4"/>
              </w:rPr>
              <w:t>伐採樹</w:t>
            </w:r>
            <w:r>
              <w:rPr>
                <w:rFonts w:hint="eastAsia"/>
                <w:spacing w:val="2"/>
                <w:kern w:val="0"/>
                <w:fitText w:val="1600" w:id="4"/>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42"/>
                <w:kern w:val="0"/>
                <w:fitText w:val="1600" w:id="5"/>
              </w:rPr>
              <w:t>伐採</w:t>
            </w:r>
            <w:r>
              <w:rPr>
                <w:rFonts w:hint="eastAsia"/>
                <w:spacing w:val="1"/>
                <w:kern w:val="0"/>
                <w:fitText w:val="1600" w:id="5"/>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68"/>
                <w:kern w:val="0"/>
                <w:fitText w:val="1600" w:id="6"/>
              </w:rPr>
              <w:t>伐採の期</w:t>
            </w:r>
            <w:r>
              <w:rPr>
                <w:rFonts w:hint="eastAsia"/>
                <w:spacing w:val="3"/>
                <w:kern w:val="0"/>
                <w:fitText w:val="1600" w:id="6"/>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26"/>
                <w:kern w:val="0"/>
                <w:fitText w:val="1600" w:id="7"/>
              </w:rPr>
              <w:t>集材方</w:t>
            </w:r>
            <w:r>
              <w:rPr>
                <w:rFonts w:hint="eastAsia"/>
                <w:spacing w:val="2"/>
                <w:kern w:val="0"/>
                <w:fitText w:val="1600" w:id="7"/>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eastAsia"/>
        </w:rPr>
      </w:pPr>
      <w:bookmarkStart w:id="1" w:name="_Toc92962768"/>
      <w:bookmarkEnd w:id="1"/>
      <w:bookmarkStart w:id="2" w:name="_Toc92962769"/>
      <w:bookmarkEnd w:id="2"/>
      <w:bookmarkStart w:id="3" w:name="_Toc92962770"/>
      <w:bookmarkEnd w:id="3"/>
      <w:bookmarkStart w:id="4" w:name="_GoBack"/>
      <w:bookmarkEnd w:id="4"/>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100" w:leftChars="0" w:rightChars="0" w:hanging="100" w:hangingChars="100"/>
      <w:contextualSpacing w:val="0"/>
      <w:mirrorIndents w:val="0"/>
      <w:jc w:val="left"/>
      <w:outlineLvl w:val="1"/>
      <w15:collapsed w:val="0"/>
    </w:pPr>
    <w:rPr>
      <w:rFonts w:ascii="Arial" w:hAnsi="Arial" w:eastAsia="ＭＳ ゴシック"/>
      <w:dstrike w:val="0"/>
      <w:color w:val="auto"/>
      <w:w w:val="100"/>
      <w:kern w:val="2"/>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kern w:val="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7</Words>
  <Characters>1233</Characters>
  <Application>JUST Note</Application>
  <Lines>141</Lines>
  <Paragraphs>75</Paragraphs>
  <CharactersWithSpaces>1461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公哉</dc:creator>
  <cp:lastModifiedBy>中澤 公哉</cp:lastModifiedBy>
  <dcterms:created xsi:type="dcterms:W3CDTF">2022-03-26T00:20:00Z</dcterms:created>
  <dcterms:modified xsi:type="dcterms:W3CDTF">2022-03-26T00:50:55Z</dcterms:modified>
  <cp:revision>0</cp:revision>
</cp:coreProperties>
</file>