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w:t>
      </w:r>
    </w:p>
    <w:p>
      <w:pPr>
        <w:pStyle w:val="0"/>
        <w:ind w:firstLine="210" w:firstLineChars="100"/>
        <w:rPr>
          <w:rFonts w:hint="default"/>
        </w:rPr>
      </w:pPr>
      <w:r>
        <w:rPr>
          <w:rFonts w:hint="eastAsia"/>
        </w:rPr>
        <w:t>東御市環境をよくする条例：開発事業、特定事業に関する土地・建物（入居）届出書</w:t>
      </w:r>
    </w:p>
    <w:p>
      <w:pPr>
        <w:pStyle w:val="0"/>
        <w:rPr>
          <w:rFonts w:hint="default"/>
        </w:rPr>
      </w:pPr>
      <w:r>
        <w:rPr>
          <w:rFonts w:hint="eastAsia"/>
        </w:rPr>
        <w:t>　　　　　　　（貸付住宅等の登録に必要な事項：協定書に係る事項）</w:t>
      </w:r>
    </w:p>
    <w:p>
      <w:pPr>
        <w:pStyle w:val="0"/>
        <w:rPr>
          <w:rFonts w:hint="default"/>
        </w:rPr>
      </w:pPr>
      <w:r>
        <w:rPr>
          <w:rFonts w:hint="eastAsia"/>
        </w:rPr>
        <w:t>　　　　　　　　　　　　　　　　　　　　　　　　　　　　　令和　　年　　月　　日</w:t>
      </w:r>
    </w:p>
    <w:p>
      <w:pPr>
        <w:pStyle w:val="0"/>
        <w:ind w:firstLine="210" w:firstLineChars="100"/>
        <w:rPr>
          <w:rFonts w:hint="default"/>
        </w:rPr>
      </w:pPr>
      <w:r>
        <w:rPr>
          <w:rFonts w:hint="eastAsia"/>
        </w:rPr>
        <w:t>東御市市民課長</w:t>
      </w:r>
      <w:r>
        <w:rPr>
          <w:rFonts w:hint="eastAsia"/>
        </w:rPr>
        <w:t xml:space="preserve"> </w:t>
      </w:r>
      <w:r>
        <w:rPr>
          <w:rFonts w:hint="eastAsia"/>
        </w:rPr>
        <w:t>様</w:t>
      </w:r>
    </w:p>
    <w:p>
      <w:pPr>
        <w:pStyle w:val="0"/>
        <w:rPr>
          <w:rFonts w:hint="default"/>
        </w:rPr>
      </w:pPr>
      <w:r>
        <w:rPr>
          <w:rFonts w:hint="eastAsia"/>
        </w:rPr>
        <w:t>　　　　　　　　　　　　　　届出者　住所</w:t>
      </w:r>
    </w:p>
    <w:p>
      <w:pPr>
        <w:pStyle w:val="0"/>
        <w:rPr>
          <w:rFonts w:hint="default"/>
        </w:rPr>
      </w:pPr>
      <w:r>
        <w:rPr>
          <w:rFonts w:hint="eastAsia"/>
        </w:rPr>
        <w:t>　　　　　　　　　　　　　　　　　　氏名　　　　　　　　　　　　　　　　　　　</w:t>
      </w:r>
      <w:bookmarkStart w:id="0" w:name="_GoBack"/>
      <w:bookmarkEnd w:id="0"/>
    </w:p>
    <w:p>
      <w:pPr>
        <w:pStyle w:val="0"/>
        <w:rPr>
          <w:rFonts w:hint="default"/>
        </w:rPr>
      </w:pPr>
      <w:r>
        <w:rPr>
          <w:rFonts w:hint="eastAsia"/>
        </w:rPr>
        <w:t>　　　　　　　　　　　　　　　　　　電話</w:t>
      </w:r>
    </w:p>
    <w:p>
      <w:pPr>
        <w:pStyle w:val="0"/>
        <w:rPr>
          <w:rFonts w:hint="default"/>
        </w:rPr>
      </w:pPr>
    </w:p>
    <w:p>
      <w:pPr>
        <w:pStyle w:val="0"/>
        <w:rPr>
          <w:rFonts w:hint="default"/>
        </w:rPr>
      </w:pPr>
      <w:r>
        <w:rPr>
          <w:rFonts w:hint="eastAsia"/>
        </w:rPr>
        <w:t>　先に届け出た開発事業において整備する貸付及び分譲を目的とする住宅等について、次の通り予定していますので連絡します。</w:t>
      </w:r>
    </w:p>
    <w:p>
      <w:pPr>
        <w:pStyle w:val="0"/>
        <w:rPr>
          <w:rFonts w:hint="default"/>
        </w:rPr>
      </w:pPr>
      <w:r>
        <w:rPr>
          <w:rFonts w:hint="eastAsia"/>
        </w:rPr>
        <w:t>１．土地、建物の名称等について</w:t>
      </w:r>
    </w:p>
    <w:tbl>
      <w:tblPr>
        <w:tblStyle w:val="11"/>
        <w:tblW w:w="914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7"/>
        <w:gridCol w:w="3254"/>
        <w:gridCol w:w="2151"/>
        <w:gridCol w:w="2113"/>
      </w:tblGrid>
      <w:tr>
        <w:trPr>
          <w:trHeight w:val="757" w:hRule="atLeast"/>
        </w:trPr>
        <w:tc>
          <w:tcPr>
            <w:tcW w:w="1627" w:type="dxa"/>
            <w:vAlign w:val="center"/>
          </w:tcPr>
          <w:p>
            <w:pPr>
              <w:pStyle w:val="0"/>
              <w:ind w:left="18"/>
              <w:rPr>
                <w:rFonts w:hint="default"/>
              </w:rPr>
            </w:pPr>
            <w:r>
              <w:rPr>
                <w:rFonts w:hint="eastAsia"/>
              </w:rPr>
              <w:t>　　所　在</w:t>
            </w:r>
          </w:p>
        </w:tc>
        <w:tc>
          <w:tcPr>
            <w:tcW w:w="7518" w:type="dxa"/>
            <w:gridSpan w:val="3"/>
            <w:vAlign w:val="top"/>
          </w:tcPr>
          <w:p>
            <w:pPr>
              <w:pStyle w:val="0"/>
              <w:widowControl w:val="1"/>
              <w:jc w:val="left"/>
              <w:rPr>
                <w:rFonts w:hint="default"/>
                <w:sz w:val="16"/>
              </w:rPr>
            </w:pPr>
            <w:r>
              <w:rPr>
                <w:rFonts w:hint="eastAsia"/>
                <w:sz w:val="16"/>
              </w:rPr>
              <w:t>※複数の土地にまたがる場合は、住所の表記に使用する代表番地を記載して下さい。</w:t>
            </w:r>
          </w:p>
          <w:p>
            <w:pPr>
              <w:pStyle w:val="0"/>
              <w:ind w:firstLine="105" w:firstLineChars="50"/>
              <w:rPr>
                <w:rFonts w:hint="default"/>
              </w:rPr>
            </w:pPr>
            <w:r>
              <w:rPr>
                <w:rFonts w:hint="eastAsia"/>
              </w:rPr>
              <w:t>東御市</w:t>
            </w:r>
          </w:p>
        </w:tc>
      </w:tr>
      <w:tr>
        <w:trPr>
          <w:trHeight w:val="729" w:hRule="atLeast"/>
        </w:trPr>
        <w:tc>
          <w:tcPr>
            <w:tcW w:w="1627" w:type="dxa"/>
            <w:vAlign w:val="center"/>
          </w:tcPr>
          <w:p>
            <w:pPr>
              <w:pStyle w:val="0"/>
              <w:ind w:left="18"/>
              <w:rPr>
                <w:rFonts w:hint="default"/>
              </w:rPr>
            </w:pPr>
            <w:r>
              <w:rPr>
                <w:rFonts w:hint="eastAsia"/>
              </w:rPr>
              <w:t>　　名　称</w:t>
            </w:r>
          </w:p>
        </w:tc>
        <w:tc>
          <w:tcPr>
            <w:tcW w:w="7518" w:type="dxa"/>
            <w:gridSpan w:val="3"/>
            <w:vAlign w:val="top"/>
          </w:tcPr>
          <w:p>
            <w:pPr>
              <w:pStyle w:val="0"/>
              <w:widowControl w:val="1"/>
              <w:jc w:val="left"/>
              <w:rPr>
                <w:rFonts w:hint="default"/>
                <w:sz w:val="16"/>
              </w:rPr>
            </w:pPr>
            <w:r>
              <w:rPr>
                <w:rFonts w:hint="eastAsia"/>
                <w:sz w:val="16"/>
              </w:rPr>
              <w:t>※住所の表記に使用するアパート名等、建物の名前を決めて記載して下さい。</w:t>
            </w:r>
          </w:p>
          <w:p>
            <w:pPr>
              <w:pStyle w:val="0"/>
              <w:rPr>
                <w:rFonts w:hint="default"/>
              </w:rPr>
            </w:pPr>
          </w:p>
        </w:tc>
      </w:tr>
      <w:tr>
        <w:trPr>
          <w:trHeight w:val="336" w:hRule="atLeast"/>
        </w:trPr>
        <w:tc>
          <w:tcPr>
            <w:tcW w:w="1627" w:type="dxa"/>
            <w:vMerge w:val="restart"/>
            <w:vAlign w:val="top"/>
          </w:tcPr>
          <w:p>
            <w:pPr>
              <w:pStyle w:val="0"/>
              <w:ind w:left="18"/>
              <w:rPr>
                <w:rFonts w:hint="default"/>
              </w:rPr>
            </w:pPr>
          </w:p>
          <w:p>
            <w:pPr>
              <w:pStyle w:val="0"/>
              <w:ind w:left="18"/>
              <w:rPr>
                <w:rFonts w:hint="default"/>
              </w:rPr>
            </w:pPr>
            <w:r>
              <w:rPr>
                <w:rFonts w:hint="eastAsia"/>
              </w:rPr>
              <w:t>　　書類・</w:t>
            </w:r>
          </w:p>
          <w:p>
            <w:pPr>
              <w:pStyle w:val="0"/>
              <w:ind w:left="18"/>
              <w:rPr>
                <w:rFonts w:hint="default"/>
              </w:rPr>
            </w:pPr>
            <w:r>
              <w:rPr>
                <w:rFonts w:hint="eastAsia"/>
              </w:rPr>
              <w:t>　　規模等</w:t>
            </w:r>
          </w:p>
          <w:p>
            <w:pPr>
              <w:pStyle w:val="0"/>
              <w:ind w:left="18"/>
              <w:rPr>
                <w:rFonts w:hint="default"/>
              </w:rPr>
            </w:pPr>
          </w:p>
        </w:tc>
        <w:tc>
          <w:tcPr>
            <w:tcW w:w="3254" w:type="dxa"/>
            <w:vAlign w:val="top"/>
          </w:tcPr>
          <w:p>
            <w:pPr>
              <w:pStyle w:val="0"/>
              <w:rPr>
                <w:rFonts w:hint="default"/>
              </w:rPr>
            </w:pPr>
            <w:r>
              <w:rPr>
                <w:rFonts w:hint="eastAsia"/>
              </w:rPr>
              <w:t>　　　</w:t>
            </w:r>
            <w:r>
              <w:rPr>
                <w:rFonts w:hint="eastAsia"/>
              </w:rPr>
              <w:t xml:space="preserve"> </w:t>
            </w:r>
            <w:r>
              <w:rPr>
                <w:rFonts w:hint="eastAsia"/>
              </w:rPr>
              <w:t>区分（該当にレ）</w:t>
            </w:r>
          </w:p>
        </w:tc>
        <w:tc>
          <w:tcPr>
            <w:tcW w:w="2151" w:type="dxa"/>
            <w:vAlign w:val="top"/>
          </w:tcPr>
          <w:p>
            <w:pPr>
              <w:pStyle w:val="0"/>
              <w:rPr>
                <w:rFonts w:hint="default"/>
              </w:rPr>
            </w:pPr>
            <w:r>
              <w:rPr>
                <w:rFonts w:hint="eastAsia"/>
              </w:rPr>
              <w:t>　　　　棟数</w:t>
            </w:r>
          </w:p>
        </w:tc>
        <w:tc>
          <w:tcPr>
            <w:tcW w:w="2113" w:type="dxa"/>
            <w:vAlign w:val="top"/>
          </w:tcPr>
          <w:p>
            <w:pPr>
              <w:pStyle w:val="0"/>
              <w:rPr>
                <w:rFonts w:hint="default"/>
              </w:rPr>
            </w:pPr>
            <w:r>
              <w:rPr>
                <w:rFonts w:hint="eastAsia"/>
              </w:rPr>
              <w:t>　　　</w:t>
            </w:r>
            <w:r>
              <w:rPr>
                <w:rFonts w:hint="eastAsia"/>
              </w:rPr>
              <w:t xml:space="preserve"> </w:t>
            </w:r>
            <w:r>
              <w:rPr>
                <w:rFonts w:hint="eastAsia"/>
              </w:rPr>
              <w:t>室数</w:t>
            </w:r>
          </w:p>
        </w:tc>
      </w:tr>
      <w:tr>
        <w:trPr>
          <w:trHeight w:val="355" w:hRule="atLeast"/>
        </w:trPr>
        <w:tc>
          <w:tcPr>
            <w:tcW w:w="1627" w:type="dxa"/>
            <w:vMerge w:val="continue"/>
            <w:vAlign w:val="top"/>
          </w:tcPr>
          <w:p>
            <w:pPr>
              <w:pStyle w:val="0"/>
              <w:ind w:left="18"/>
              <w:rPr>
                <w:rFonts w:hint="default"/>
              </w:rPr>
            </w:pPr>
          </w:p>
        </w:tc>
        <w:tc>
          <w:tcPr>
            <w:tcW w:w="3254" w:type="dxa"/>
            <w:vAlign w:val="top"/>
          </w:tcPr>
          <w:p>
            <w:pPr>
              <w:pStyle w:val="15"/>
              <w:numPr>
                <w:ilvl w:val="0"/>
                <w:numId w:val="1"/>
              </w:numPr>
              <w:ind w:leftChars="0"/>
              <w:rPr>
                <w:rFonts w:hint="default"/>
              </w:rPr>
            </w:pPr>
            <w:r>
              <w:rPr>
                <w:rFonts w:hint="eastAsia"/>
              </w:rPr>
              <w:t>　貸付一戸建住宅</w:t>
            </w:r>
          </w:p>
        </w:tc>
        <w:tc>
          <w:tcPr>
            <w:tcW w:w="2151" w:type="dxa"/>
            <w:vAlign w:val="top"/>
          </w:tcPr>
          <w:p>
            <w:pPr>
              <w:pStyle w:val="0"/>
              <w:rPr>
                <w:rFonts w:hint="default"/>
              </w:rPr>
            </w:pPr>
          </w:p>
        </w:tc>
        <w:tc>
          <w:tcPr>
            <w:tcW w:w="2113" w:type="dxa"/>
            <w:vAlign w:val="top"/>
          </w:tcPr>
          <w:p>
            <w:pPr>
              <w:pStyle w:val="0"/>
              <w:rPr>
                <w:rFonts w:hint="default"/>
              </w:rPr>
            </w:pPr>
            <w:r>
              <w:rPr>
                <w:rFonts w:hint="eastAsia"/>
              </w:rPr>
              <w:t>　　　　－</w:t>
            </w:r>
          </w:p>
        </w:tc>
      </w:tr>
      <w:tr>
        <w:trPr>
          <w:trHeight w:val="337" w:hRule="atLeast"/>
        </w:trPr>
        <w:tc>
          <w:tcPr>
            <w:tcW w:w="1627" w:type="dxa"/>
            <w:vMerge w:val="continue"/>
            <w:vAlign w:val="top"/>
          </w:tcPr>
          <w:p>
            <w:pPr>
              <w:pStyle w:val="0"/>
              <w:ind w:left="18"/>
              <w:rPr>
                <w:rFonts w:hint="default"/>
              </w:rPr>
            </w:pPr>
          </w:p>
        </w:tc>
        <w:tc>
          <w:tcPr>
            <w:tcW w:w="3254" w:type="dxa"/>
            <w:vAlign w:val="top"/>
          </w:tcPr>
          <w:p>
            <w:pPr>
              <w:pStyle w:val="15"/>
              <w:numPr>
                <w:ilvl w:val="0"/>
                <w:numId w:val="1"/>
              </w:numPr>
              <w:ind w:leftChars="0"/>
              <w:rPr>
                <w:rFonts w:hint="default"/>
              </w:rPr>
            </w:pPr>
            <w:r>
              <w:rPr>
                <w:rFonts w:hint="eastAsia"/>
              </w:rPr>
              <w:t>　貸付共同住宅</w:t>
            </w:r>
          </w:p>
        </w:tc>
        <w:tc>
          <w:tcPr>
            <w:tcW w:w="2151" w:type="dxa"/>
            <w:vAlign w:val="top"/>
          </w:tcPr>
          <w:p>
            <w:pPr>
              <w:pStyle w:val="0"/>
              <w:rPr>
                <w:rFonts w:hint="default"/>
              </w:rPr>
            </w:pPr>
          </w:p>
        </w:tc>
        <w:tc>
          <w:tcPr>
            <w:tcW w:w="2113" w:type="dxa"/>
            <w:vAlign w:val="top"/>
          </w:tcPr>
          <w:p>
            <w:pPr>
              <w:pStyle w:val="0"/>
              <w:rPr>
                <w:rFonts w:hint="default"/>
              </w:rPr>
            </w:pPr>
          </w:p>
        </w:tc>
      </w:tr>
      <w:tr>
        <w:trPr>
          <w:trHeight w:val="355" w:hRule="atLeast"/>
        </w:trPr>
        <w:tc>
          <w:tcPr>
            <w:tcW w:w="1627" w:type="dxa"/>
            <w:vMerge w:val="continue"/>
            <w:vAlign w:val="top"/>
          </w:tcPr>
          <w:p>
            <w:pPr>
              <w:pStyle w:val="0"/>
              <w:ind w:left="18"/>
              <w:rPr>
                <w:rFonts w:hint="default"/>
              </w:rPr>
            </w:pPr>
          </w:p>
        </w:tc>
        <w:tc>
          <w:tcPr>
            <w:tcW w:w="3254" w:type="dxa"/>
            <w:vAlign w:val="top"/>
          </w:tcPr>
          <w:p>
            <w:pPr>
              <w:pStyle w:val="15"/>
              <w:numPr>
                <w:ilvl w:val="0"/>
                <w:numId w:val="1"/>
              </w:numPr>
              <w:ind w:leftChars="0"/>
              <w:rPr>
                <w:rFonts w:hint="default"/>
              </w:rPr>
            </w:pPr>
            <w:r>
              <w:rPr>
                <w:rFonts w:hint="eastAsia"/>
              </w:rPr>
              <w:t>　分譲共同住宅</w:t>
            </w:r>
          </w:p>
        </w:tc>
        <w:tc>
          <w:tcPr>
            <w:tcW w:w="2151" w:type="dxa"/>
            <w:vAlign w:val="top"/>
          </w:tcPr>
          <w:p>
            <w:pPr>
              <w:pStyle w:val="0"/>
              <w:rPr>
                <w:rFonts w:hint="default"/>
              </w:rPr>
            </w:pPr>
          </w:p>
        </w:tc>
        <w:tc>
          <w:tcPr>
            <w:tcW w:w="2113" w:type="dxa"/>
            <w:vAlign w:val="top"/>
          </w:tcPr>
          <w:p>
            <w:pPr>
              <w:pStyle w:val="0"/>
              <w:rPr>
                <w:rFonts w:hint="default"/>
              </w:rPr>
            </w:pPr>
          </w:p>
        </w:tc>
      </w:tr>
    </w:tbl>
    <w:p>
      <w:pPr>
        <w:pStyle w:val="0"/>
        <w:rPr>
          <w:rFonts w:hint="default"/>
          <w:sz w:val="16"/>
        </w:rPr>
      </w:pPr>
      <w:r>
        <w:rPr>
          <w:rFonts w:hint="eastAsia"/>
        </w:rPr>
        <w:t>　　　　　　　　　　　　　　　　　　　　　　</w:t>
      </w:r>
      <w:r>
        <w:rPr>
          <w:rFonts w:hint="eastAsia"/>
          <w:sz w:val="16"/>
        </w:rPr>
        <w:t>※棟が複数ある場合、建物の名前に続く</w:t>
      </w:r>
    </w:p>
    <w:p>
      <w:pPr>
        <w:pStyle w:val="0"/>
        <w:rPr>
          <w:rFonts w:hint="default"/>
        </w:rPr>
      </w:pPr>
      <w:r>
        <w:rPr>
          <w:rFonts w:hint="eastAsia"/>
        </w:rPr>
        <w:t>　　　　　　　　　　　　　　　　　　　　↓　　</w:t>
      </w:r>
      <w:r>
        <w:rPr>
          <w:rFonts w:hint="eastAsia"/>
          <w:sz w:val="16"/>
        </w:rPr>
        <w:t>棟の呼び方を記入して下さい。　</w:t>
      </w:r>
      <w:r>
        <w:rPr>
          <w:rFonts w:hint="eastAsia"/>
        </w:rPr>
        <w:t>　　　　　</w:t>
      </w:r>
    </w:p>
    <w:tbl>
      <w:tblPr>
        <w:tblStyle w:val="11"/>
        <w:tblW w:w="4376" w:type="dxa"/>
        <w:tblInd w:w="2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76"/>
      </w:tblGrid>
      <w:tr>
        <w:trPr>
          <w:trHeight w:val="299" w:hRule="atLeast"/>
        </w:trPr>
        <w:tc>
          <w:tcPr>
            <w:tcW w:w="4376" w:type="dxa"/>
            <w:vAlign w:val="top"/>
          </w:tcPr>
          <w:p>
            <w:pPr>
              <w:pStyle w:val="0"/>
              <w:rPr>
                <w:rFonts w:hint="default"/>
              </w:rPr>
            </w:pPr>
            <w:r>
              <w:rPr>
                <w:rFonts w:hint="eastAsia"/>
              </w:rPr>
              <w:t>　　　　　　　　棟の呼称　　　　　</w:t>
            </w:r>
          </w:p>
        </w:tc>
      </w:tr>
      <w:tr>
        <w:trPr>
          <w:trHeight w:val="299" w:hRule="atLeast"/>
        </w:trPr>
        <w:tc>
          <w:tcPr>
            <w:tcW w:w="4376" w:type="dxa"/>
            <w:vAlign w:val="top"/>
          </w:tcPr>
          <w:p>
            <w:pPr>
              <w:pStyle w:val="0"/>
              <w:rPr>
                <w:rFonts w:hint="default"/>
              </w:rPr>
            </w:pPr>
          </w:p>
          <w:p>
            <w:pPr>
              <w:pStyle w:val="0"/>
              <w:rPr>
                <w:rFonts w:hint="default"/>
              </w:rPr>
            </w:pPr>
          </w:p>
        </w:tc>
      </w:tr>
    </w:tbl>
    <w:p>
      <w:pPr>
        <w:pStyle w:val="0"/>
        <w:rPr>
          <w:rFonts w:hint="default"/>
          <w:sz w:val="16"/>
        </w:rPr>
      </w:pPr>
      <w:r>
        <w:rPr>
          <w:rFonts w:hint="eastAsia"/>
        </w:rPr>
        <w:t>　　　　　　　　　</w:t>
      </w:r>
      <w:r>
        <w:rPr>
          <w:rFonts w:hint="eastAsia"/>
          <w:sz w:val="16"/>
        </w:rPr>
        <w:t>（例）１号棟・２号棟…</w:t>
      </w:r>
      <w:r>
        <w:rPr>
          <w:rFonts w:hint="eastAsia"/>
          <w:sz w:val="16"/>
        </w:rPr>
        <w:t>,</w:t>
      </w:r>
      <w:r>
        <w:rPr>
          <w:rFonts w:hint="eastAsia"/>
          <w:sz w:val="16"/>
        </w:rPr>
        <w:t>Ａ号棟・Ｂ号棟…</w:t>
      </w:r>
      <w:r>
        <w:rPr>
          <w:rFonts w:hint="eastAsia"/>
          <w:sz w:val="16"/>
        </w:rPr>
        <w:t>,</w:t>
      </w:r>
      <w:r>
        <w:rPr>
          <w:rFonts w:hint="eastAsia"/>
          <w:sz w:val="16"/>
        </w:rPr>
        <w:t>南号棟・北号棟…など</w:t>
      </w:r>
    </w:p>
    <w:p>
      <w:pPr>
        <w:pStyle w:val="0"/>
        <w:rPr>
          <w:rFonts w:hint="default"/>
        </w:rPr>
      </w:pPr>
      <w:r>
        <w:rPr>
          <w:rFonts w:hint="eastAsia"/>
        </w:rPr>
        <w:t>２．行政区について</w:t>
      </w:r>
    </w:p>
    <w:tbl>
      <w:tblPr>
        <w:tblStyle w:val="11"/>
        <w:tblW w:w="9257"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3"/>
        <w:gridCol w:w="2412"/>
        <w:gridCol w:w="2469"/>
        <w:gridCol w:w="2263"/>
      </w:tblGrid>
      <w:tr>
        <w:trPr>
          <w:trHeight w:val="299" w:hRule="atLeast"/>
        </w:trPr>
        <w:tc>
          <w:tcPr>
            <w:tcW w:w="2113" w:type="dxa"/>
            <w:vMerge w:val="restart"/>
            <w:vAlign w:val="top"/>
          </w:tcPr>
          <w:p>
            <w:pPr>
              <w:pStyle w:val="0"/>
              <w:ind w:left="55"/>
              <w:rPr>
                <w:rFonts w:hint="default"/>
                <w:sz w:val="18"/>
              </w:rPr>
            </w:pPr>
            <w:r>
              <w:rPr>
                <w:rFonts w:hint="eastAsia"/>
                <w:sz w:val="18"/>
              </w:rPr>
              <w:t>土地建物（入居者）</w:t>
            </w:r>
          </w:p>
          <w:p>
            <w:pPr>
              <w:pStyle w:val="0"/>
              <w:ind w:left="55"/>
              <w:rPr>
                <w:rFonts w:hint="default"/>
                <w:sz w:val="18"/>
              </w:rPr>
            </w:pPr>
            <w:r>
              <w:rPr>
                <w:rFonts w:hint="eastAsia"/>
                <w:sz w:val="18"/>
              </w:rPr>
              <w:t>が属する予定の行政</w:t>
            </w:r>
          </w:p>
          <w:p>
            <w:pPr>
              <w:pStyle w:val="0"/>
              <w:ind w:left="55"/>
              <w:rPr>
                <w:rFonts w:hint="default"/>
              </w:rPr>
            </w:pPr>
            <w:r>
              <w:rPr>
                <w:rFonts w:hint="eastAsia"/>
                <w:sz w:val="18"/>
              </w:rPr>
              <w:t>区</w:t>
            </w:r>
          </w:p>
        </w:tc>
        <w:tc>
          <w:tcPr>
            <w:tcW w:w="24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区</w:t>
            </w:r>
          </w:p>
        </w:tc>
        <w:tc>
          <w:tcPr>
            <w:tcW w:w="24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r>
              <w:rPr>
                <w:rFonts w:hint="eastAsia"/>
              </w:rPr>
              <w:t xml:space="preserve"> </w:t>
            </w:r>
            <w:r>
              <w:rPr>
                <w:rFonts w:hint="eastAsia"/>
              </w:rPr>
              <w:t>支区</w:t>
            </w:r>
          </w:p>
        </w:tc>
        <w:tc>
          <w:tcPr>
            <w:tcW w:w="2263" w:type="dxa"/>
            <w:vAlign w:val="top"/>
          </w:tcPr>
          <w:p>
            <w:pPr>
              <w:pStyle w:val="0"/>
              <w:rPr>
                <w:rFonts w:hint="default"/>
              </w:rPr>
            </w:pPr>
            <w:r>
              <w:rPr>
                <w:rFonts w:hint="eastAsia"/>
              </w:rPr>
              <w:t>　　　　隣組</w:t>
            </w:r>
          </w:p>
        </w:tc>
      </w:tr>
      <w:tr>
        <w:trPr>
          <w:trHeight w:val="42" w:hRule="atLeast"/>
        </w:trPr>
        <w:tc>
          <w:tcPr>
            <w:tcW w:w="2113" w:type="dxa"/>
            <w:vMerge w:val="continue"/>
            <w:vAlign w:val="top"/>
          </w:tcPr>
          <w:p>
            <w:pPr>
              <w:pStyle w:val="0"/>
              <w:ind w:left="55"/>
              <w:rPr>
                <w:rFonts w:hint="default"/>
                <w:sz w:val="18"/>
              </w:rPr>
            </w:pPr>
          </w:p>
        </w:tc>
        <w:tc>
          <w:tcPr>
            <w:tcW w:w="24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469" w:type="dxa"/>
            <w:vMerge w:val="restart"/>
            <w:vAlign w:val="top"/>
          </w:tcPr>
          <w:p>
            <w:pPr>
              <w:pStyle w:val="0"/>
              <w:rPr>
                <w:rFonts w:hint="default"/>
              </w:rPr>
            </w:pPr>
          </w:p>
        </w:tc>
        <w:tc>
          <w:tcPr>
            <w:tcW w:w="2263" w:type="dxa"/>
            <w:vMerge w:val="restart"/>
            <w:vAlign w:val="top"/>
          </w:tcPr>
          <w:p>
            <w:pPr>
              <w:pStyle w:val="0"/>
              <w:rPr>
                <w:rFonts w:hint="default"/>
              </w:rPr>
            </w:pPr>
          </w:p>
        </w:tc>
      </w:tr>
      <w:tr>
        <w:trPr>
          <w:trHeight w:val="280" w:hRule="atLeast"/>
        </w:trPr>
        <w:tc>
          <w:tcPr>
            <w:tcW w:w="2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4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4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26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sz w:val="16"/>
        </w:rPr>
      </w:pPr>
      <w:r>
        <w:rPr>
          <w:rFonts w:hint="eastAsia"/>
          <w:sz w:val="16"/>
        </w:rPr>
        <w:t>※入居者が住民登録をする際に必要となる事項です。建物が所在する地区の自治会長さんと相談のうえ、決めて下さい。</w:t>
      </w:r>
    </w:p>
    <w:p>
      <w:pPr>
        <w:pStyle w:val="0"/>
        <w:rPr>
          <w:rFonts w:hint="default"/>
          <w:u w:val="single" w:color="auto"/>
        </w:rPr>
      </w:pPr>
      <w:r>
        <w:rPr>
          <w:rFonts w:hint="eastAsia"/>
        </w:rPr>
        <w:t>２．建物の完成予定又は入居開始予定　　　</w:t>
      </w:r>
      <w:r>
        <w:rPr>
          <w:rFonts w:hint="eastAsia"/>
          <w:u w:val="single" w:color="auto"/>
        </w:rPr>
        <w:t>令和　　年　　月　　日</w:t>
      </w:r>
    </w:p>
    <w:tbl>
      <w:tblPr>
        <w:tblStyle w:val="11"/>
        <w:tblW w:w="9145" w:type="dxa"/>
        <w:tblInd w:w="13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left w:w="99" w:type="dxa"/>
          <w:right w:w="99" w:type="dxa"/>
        </w:tblCellMar>
        <w:tblLook w:firstRow="0" w:lastRow="0" w:firstColumn="0" w:lastColumn="0" w:noHBand="0" w:noVBand="0" w:val="0000"/>
      </w:tblPr>
      <w:tblGrid>
        <w:gridCol w:w="5779"/>
        <w:gridCol w:w="318"/>
        <w:gridCol w:w="3048"/>
      </w:tblGrid>
      <w:tr>
        <w:trPr>
          <w:trHeight w:val="318" w:hRule="atLeast"/>
        </w:trPr>
        <w:tc>
          <w:tcPr>
            <w:tcW w:w="5779" w:type="dxa"/>
            <w:vMerge w:val="restart"/>
            <w:tcBorders>
              <w:top w:val="dotDash"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38"/>
              <w:rPr>
                <w:rFonts w:hint="default"/>
                <w:sz w:val="16"/>
              </w:rPr>
            </w:pPr>
            <w:r>
              <w:rPr>
                <w:rFonts w:hint="eastAsia"/>
                <w:sz w:val="16"/>
              </w:rPr>
              <w:t>《お願い》</w:t>
            </w:r>
          </w:p>
          <w:p>
            <w:pPr>
              <w:pStyle w:val="0"/>
              <w:ind w:left="-38"/>
              <w:rPr>
                <w:rFonts w:hint="default"/>
                <w:sz w:val="16"/>
              </w:rPr>
            </w:pPr>
            <w:r>
              <w:rPr>
                <w:rFonts w:hint="eastAsia"/>
                <w:sz w:val="16"/>
              </w:rPr>
              <w:t>事業に係る協定書を返送するまでにご提出願います。間に合わない場合は後日</w:t>
            </w:r>
          </w:p>
          <w:p>
            <w:pPr>
              <w:pStyle w:val="0"/>
              <w:ind w:left="-38"/>
              <w:rPr>
                <w:rFonts w:hint="default"/>
                <w:sz w:val="16"/>
              </w:rPr>
            </w:pPr>
            <w:r>
              <w:rPr>
                <w:rFonts w:hint="eastAsia"/>
                <w:sz w:val="16"/>
              </w:rPr>
              <w:t>でも結構ですが、建物の工事が、完了する</w:t>
            </w:r>
            <w:r>
              <w:rPr>
                <w:rFonts w:hint="eastAsia"/>
                <w:sz w:val="16"/>
              </w:rPr>
              <w:t>14</w:t>
            </w:r>
            <w:r>
              <w:rPr>
                <w:rFonts w:hint="eastAsia"/>
                <w:sz w:val="16"/>
              </w:rPr>
              <w:t>日前までに必ずご提出下さい。</w:t>
            </w:r>
          </w:p>
        </w:tc>
        <w:tc>
          <w:tcPr>
            <w:tcW w:w="318"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widowControl w:val="1"/>
              <w:jc w:val="left"/>
              <w:rPr>
                <w:rFonts w:hint="default"/>
              </w:rPr>
            </w:pPr>
          </w:p>
        </w:tc>
        <w:tc>
          <w:tcPr>
            <w:tcW w:w="304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top"/>
          </w:tcPr>
          <w:p>
            <w:pPr>
              <w:pStyle w:val="0"/>
              <w:widowControl w:val="1"/>
              <w:jc w:val="left"/>
              <w:rPr>
                <w:rFonts w:hint="default"/>
                <w:sz w:val="16"/>
              </w:rPr>
            </w:pPr>
            <w:r>
              <w:rPr>
                <w:rFonts w:hint="eastAsia"/>
              </w:rPr>
              <w:t>　　　</w:t>
            </w:r>
            <w:r>
              <w:rPr>
                <w:rFonts w:hint="eastAsia"/>
                <w:sz w:val="16"/>
              </w:rPr>
              <w:t>※生活環境課記入欄</w:t>
            </w:r>
          </w:p>
        </w:tc>
      </w:tr>
      <w:tr>
        <w:trPr>
          <w:trHeight w:val="785" w:hRule="atLeast"/>
        </w:trPr>
        <w:tc>
          <w:tcPr>
            <w:tcW w:w="5779" w:type="dxa"/>
            <w:vMerge w:val="continue"/>
            <w:vAlign w:val="top"/>
          </w:tcPr>
          <w:p>
            <w:pPr>
              <w:pStyle w:val="0"/>
              <w:ind w:left="-38"/>
              <w:rPr>
                <w:rFonts w:hint="default"/>
                <w:sz w:val="16"/>
              </w:rPr>
            </w:pPr>
          </w:p>
        </w:tc>
        <w:tc>
          <w:tcPr>
            <w:tcW w:w="318" w:type="dxa"/>
            <w:vMerge w:val="continue"/>
            <w:tcBorders>
              <w:top w:val="none" w:color="auto" w:sz="0" w:space="0"/>
              <w:left w:val="none" w:color="auto" w:sz="0" w:space="0"/>
              <w:bottom w:val="nil"/>
              <w:right w:val="dotted" w:color="auto" w:sz="4" w:space="0"/>
              <w:tl2br w:val="none" w:color="auto" w:sz="0" w:space="0"/>
              <w:tr2bl w:val="none" w:color="auto" w:sz="0" w:space="0"/>
            </w:tcBorders>
            <w:shd w:val="clear" w:color="auto" w:fill="auto"/>
            <w:vAlign w:val="top"/>
          </w:tcPr>
          <w:p>
            <w:pPr>
              <w:pStyle w:val="0"/>
              <w:widowControl w:val="1"/>
              <w:jc w:val="left"/>
              <w:rPr>
                <w:rFonts w:hint="default"/>
              </w:rPr>
            </w:pPr>
          </w:p>
        </w:tc>
        <w:tc>
          <w:tcPr>
            <w:tcW w:w="304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top"/>
          </w:tcPr>
          <w:p>
            <w:pPr>
              <w:pStyle w:val="0"/>
              <w:widowControl w:val="1"/>
              <w:jc w:val="left"/>
              <w:rPr>
                <w:rFonts w:hint="default"/>
              </w:rPr>
            </w:pPr>
          </w:p>
        </w:tc>
      </w:tr>
    </w:tbl>
    <w:p>
      <w:pPr>
        <w:pStyle w:val="0"/>
        <w:rPr>
          <w:rFonts w:hint="eastAsia"/>
        </w:rPr>
      </w:pP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Batang">
    <w:panose1 w:val="00000000000000000000"/>
    <w:charset w:val="81"/>
    <w:family w:val="auto"/>
    <w:notTrueType/>
    <w:pitch w:val="fixed"/>
    <w:sig w:usb0="00000000" w:usb1="00000000" w:usb2="00000000" w:usb3="00000000" w:csb0="0008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8D03DD6"/>
    <w:lvl w:ilvl="0" w:tplc="21BEE83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1</Words>
  <Characters>538</Characters>
  <Application>JUST Note</Application>
  <Lines>230</Lines>
  <Paragraphs>41</Paragraphs>
  <CharactersWithSpaces>779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yodakk</dc:creator>
  <cp:lastModifiedBy>田中 洋城</cp:lastModifiedBy>
  <cp:lastPrinted>2012-08-09T10:30:00Z</cp:lastPrinted>
  <dcterms:created xsi:type="dcterms:W3CDTF">2012-04-16T06:57:00Z</dcterms:created>
  <dcterms:modified xsi:type="dcterms:W3CDTF">2019-09-02T00:21:57Z</dcterms:modified>
  <cp:revision>7</cp:revision>
</cp:coreProperties>
</file>