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補助金等交付請求書（概算払・精算払）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（提出先）</w:t>
      </w: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東御市長　花岡　利夫　様</w:t>
      </w:r>
    </w:p>
    <w:p>
      <w:pPr>
        <w:pStyle w:val="0"/>
        <w:wordWrap w:val="0"/>
        <w:ind w:right="840" w:firstLine="4620" w:firstLineChars="2200"/>
        <w:rPr>
          <w:rFonts w:hint="default"/>
        </w:rPr>
      </w:pPr>
      <w:r>
        <w:rPr>
          <w:rFonts w:hint="eastAsia"/>
        </w:rPr>
        <w:t>住所　　</w:t>
      </w:r>
    </w:p>
    <w:p>
      <w:pPr>
        <w:pStyle w:val="0"/>
        <w:ind w:right="840" w:firstLine="210" w:firstLineChars="100"/>
        <w:jc w:val="left"/>
        <w:rPr>
          <w:rFonts w:hint="eastAsia"/>
        </w:rPr>
      </w:pPr>
      <w:r>
        <w:rPr>
          <w:rFonts w:hint="eastAsia"/>
        </w:rPr>
        <w:t>　　　　　　　　　　　　　　　　　　　　　請求者　</w:t>
      </w: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氏名　　　　　　　　　　　</w:t>
      </w:r>
    </w:p>
    <w:p>
      <w:pPr>
        <w:pStyle w:val="0"/>
        <w:ind w:firstLine="210" w:firstLineChars="100"/>
        <w:jc w:val="righ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令和　　年　　月　　日東御市　　　　　第　　　　号の通知書に基づく補助金等を次のとおり（概算払・精算払）してください。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補助金等の名称　　中山間地域農業直接支払事業交付金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２　請求額　　　　　　</w:t>
      </w:r>
      <w:r>
        <w:rPr>
          <w:rFonts w:hint="eastAsia"/>
          <w:u w:val="single" w:color="auto"/>
        </w:rPr>
        <w:t>金　　　　　　　　　　円</w:t>
      </w:r>
    </w:p>
    <w:p>
      <w:pPr>
        <w:pStyle w:val="0"/>
        <w:rPr>
          <w:rFonts w:hint="eastAsia"/>
          <w:u w:val="single" w:color="auto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補助金等の交付状況</w:t>
      </w:r>
    </w:p>
    <w:tbl>
      <w:tblPr>
        <w:tblStyle w:val="11"/>
        <w:tblpPr w:leftFromText="142" w:rightFromText="142" w:topFromText="0" w:bottomFromText="0" w:vertAnchor="text" w:horzAnchor="margin" w:tblpXSpec="right" w:tblpY="132"/>
        <w:tblW w:w="82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410"/>
        <w:gridCol w:w="1985"/>
        <w:gridCol w:w="1984"/>
        <w:gridCol w:w="1858"/>
      </w:tblGrid>
      <w:tr>
        <w:trPr/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交付決定額または確定額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既交付額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185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残　　額</w:t>
            </w:r>
          </w:p>
        </w:tc>
      </w:tr>
      <w:tr>
        <w:trPr/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円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円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円</w:t>
            </w:r>
          </w:p>
        </w:tc>
        <w:tc>
          <w:tcPr>
            <w:tcW w:w="18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円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　　　</w:t>
      </w:r>
    </w:p>
    <w:p>
      <w:pPr>
        <w:pStyle w:val="21"/>
        <w:rPr>
          <w:rFonts w:hint="default"/>
        </w:rPr>
      </w:pPr>
    </w:p>
    <w:p>
      <w:pPr>
        <w:pStyle w:val="21"/>
        <w:rPr>
          <w:rFonts w:hint="default"/>
        </w:rPr>
      </w:pPr>
    </w:p>
    <w:p>
      <w:pPr>
        <w:pStyle w:val="21"/>
        <w:jc w:val="left"/>
        <w:rPr>
          <w:rFonts w:hint="default"/>
        </w:rPr>
      </w:pPr>
      <w:r>
        <w:rPr>
          <w:rFonts w:hint="eastAsia"/>
        </w:rPr>
        <w:t>　上記の請求額を次の口座へ振り込んでください。</w:t>
      </w:r>
    </w:p>
    <w:p>
      <w:pPr>
        <w:pStyle w:val="21"/>
        <w:jc w:val="left"/>
        <w:rPr>
          <w:rFonts w:hint="default"/>
        </w:rPr>
      </w:pPr>
    </w:p>
    <w:tbl>
      <w:tblPr>
        <w:tblStyle w:val="11"/>
        <w:tblW w:w="8789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559"/>
        <w:gridCol w:w="3119"/>
        <w:gridCol w:w="1134"/>
        <w:gridCol w:w="2977"/>
      </w:tblGrid>
      <w:tr>
        <w:trPr>
          <w:trHeight w:val="683" w:hRule="atLeast"/>
        </w:trPr>
        <w:tc>
          <w:tcPr>
            <w:tcW w:w="1559" w:type="dxa"/>
            <w:vAlign w:val="center"/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230" w:type="dxa"/>
            <w:gridSpan w:val="3"/>
            <w:vAlign w:val="center"/>
          </w:tcPr>
          <w:p>
            <w:pPr>
              <w:pStyle w:val="21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支店・支所</w:t>
            </w:r>
          </w:p>
        </w:tc>
      </w:tr>
      <w:tr>
        <w:trPr>
          <w:trHeight w:val="540" w:hRule="atLeast"/>
        </w:trPr>
        <w:tc>
          <w:tcPr>
            <w:tcW w:w="1559" w:type="dxa"/>
            <w:vMerge w:val="restart"/>
            <w:vAlign w:val="top"/>
          </w:tcPr>
          <w:p>
            <w:pPr>
              <w:pStyle w:val="21"/>
              <w:jc w:val="left"/>
              <w:rPr>
                <w:rFonts w:hint="default"/>
              </w:rPr>
            </w:pPr>
          </w:p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  <w:p>
            <w:pPr>
              <w:pStyle w:val="21"/>
              <w:jc w:val="left"/>
              <w:rPr>
                <w:rFonts w:hint="default"/>
              </w:rPr>
            </w:pPr>
          </w:p>
        </w:tc>
        <w:tc>
          <w:tcPr>
            <w:tcW w:w="3119" w:type="dxa"/>
            <w:vMerge w:val="restart"/>
            <w:vAlign w:val="top"/>
          </w:tcPr>
          <w:p>
            <w:pPr>
              <w:pStyle w:val="21"/>
              <w:jc w:val="left"/>
              <w:rPr>
                <w:rFonts w:hint="default"/>
              </w:rPr>
            </w:pPr>
            <w:r>
              <w:rPr>
                <w:rFonts w:hint="eastAsia"/>
              </w:rPr>
              <w:t>普通　　　</w:t>
            </w:r>
          </w:p>
          <w:p>
            <w:pPr>
              <w:pStyle w:val="21"/>
              <w:jc w:val="left"/>
              <w:rPr>
                <w:rFonts w:hint="default"/>
              </w:rPr>
            </w:pPr>
          </w:p>
          <w:p>
            <w:pPr>
              <w:pStyle w:val="21"/>
              <w:jc w:val="left"/>
              <w:rPr>
                <w:rFonts w:hint="default"/>
              </w:rPr>
            </w:pPr>
            <w:r>
              <w:rPr>
                <w:rFonts w:hint="eastAsia"/>
              </w:rPr>
              <w:t>当座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jc w:val="left"/>
              <w:rPr>
                <w:rFonts w:hint="default"/>
              </w:rPr>
            </w:pPr>
          </w:p>
        </w:tc>
      </w:tr>
      <w:tr>
        <w:trPr>
          <w:trHeight w:val="540" w:hRule="atLeast"/>
        </w:trPr>
        <w:tc>
          <w:tcPr>
            <w:tcW w:w="1559" w:type="dxa"/>
            <w:vMerge w:val="continue"/>
            <w:vAlign w:val="top"/>
          </w:tcPr>
          <w:p>
            <w:pPr>
              <w:pStyle w:val="21"/>
              <w:jc w:val="left"/>
              <w:rPr>
                <w:rFonts w:hint="default"/>
              </w:rPr>
            </w:pPr>
          </w:p>
        </w:tc>
        <w:tc>
          <w:tcPr>
            <w:tcW w:w="3119" w:type="dxa"/>
            <w:vMerge w:val="continue"/>
            <w:vAlign w:val="top"/>
          </w:tcPr>
          <w:p>
            <w:pPr>
              <w:pStyle w:val="21"/>
              <w:jc w:val="lef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97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jc w:val="left"/>
              <w:rPr>
                <w:rFonts w:hint="eastAsia"/>
              </w:rPr>
            </w:pPr>
          </w:p>
        </w:tc>
      </w:tr>
    </w:tbl>
    <w:p>
      <w:pPr>
        <w:pStyle w:val="21"/>
        <w:jc w:val="left"/>
        <w:rPr>
          <w:rFonts w:hint="default"/>
        </w:rPr>
      </w:pPr>
    </w:p>
    <w:p>
      <w:pPr>
        <w:pStyle w:val="0"/>
        <w:jc w:val="left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next w:val="20"/>
    <w:link w:val="19"/>
    <w:uiPriority w:val="0"/>
    <w:rPr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next w:val="22"/>
    <w:link w:val="21"/>
    <w:uiPriority w:val="0"/>
    <w:rPr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202</Characters>
  <Application>JUST Note</Application>
  <Lines>92</Lines>
  <Paragraphs>28</Paragraphs>
  <CharactersWithSpaces>368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2016-01-19T02:58:00Z</cp:lastPrinted>
  <dcterms:created xsi:type="dcterms:W3CDTF">2016-01-19T07:50:00Z</dcterms:created>
  <dcterms:modified xsi:type="dcterms:W3CDTF">2021-06-03T02:23:00Z</dcterms:modified>
  <cp:revision>3</cp:revision>
</cp:coreProperties>
</file>