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asciiTheme="minorEastAsia" w:hAnsiTheme="minorEastAsia" w:eastAsiaTheme="minorEastAsia"/>
          <w:sz w:val="24"/>
        </w:rPr>
      </w:pPr>
      <w:r>
        <w:rPr>
          <w:rFonts w:hint="eastAsia" w:asciiTheme="minorEastAsia" w:hAnsiTheme="minorEastAsia" w:eastAsiaTheme="minorEastAsia"/>
          <w:sz w:val="24"/>
          <w:bdr w:val="single" w:color="auto" w:sz="4" w:space="0"/>
        </w:rPr>
        <w:t>お客様（掲示）用</w:t>
      </w:r>
    </w:p>
    <w:p>
      <w:pPr>
        <w:pStyle w:val="0"/>
        <w:spacing w:line="360" w:lineRule="exact"/>
        <w:rPr>
          <w:rFonts w:hint="eastAsia" w:asciiTheme="minorEastAsia" w:hAnsiTheme="minorEastAsia" w:eastAsiaTheme="minorEastAsia"/>
          <w:sz w:val="24"/>
        </w:rPr>
      </w:pPr>
    </w:p>
    <w:p>
      <w:pPr>
        <w:pStyle w:val="0"/>
        <w:spacing w:line="360" w:lineRule="exact"/>
        <w:jc w:val="center"/>
        <w:rPr>
          <w:rFonts w:hint="eastAsia" w:asciiTheme="minorEastAsia" w:hAnsiTheme="minorEastAsia" w:eastAsiaTheme="minorEastAsia"/>
          <w:sz w:val="24"/>
        </w:rPr>
      </w:pPr>
      <w:r>
        <w:rPr>
          <w:rFonts w:hint="eastAsia" w:asciiTheme="minorEastAsia" w:hAnsiTheme="minorEastAsia" w:eastAsiaTheme="minorEastAsia"/>
          <w:sz w:val="24"/>
        </w:rPr>
        <w:t>体育施設の利用に係る新型コロナウイルス感染症対策について</w:t>
      </w:r>
    </w:p>
    <w:p>
      <w:pPr>
        <w:pStyle w:val="0"/>
        <w:spacing w:line="360" w:lineRule="exact"/>
        <w:jc w:val="center"/>
        <w:rPr>
          <w:rFonts w:hint="eastAsia" w:asciiTheme="minorEastAsia" w:hAnsiTheme="minorEastAsia" w:eastAsiaTheme="minorEastAsia"/>
          <w:sz w:val="24"/>
        </w:rPr>
      </w:pPr>
    </w:p>
    <w:p>
      <w:pPr>
        <w:pStyle w:val="0"/>
        <w:spacing w:line="360" w:lineRule="exact"/>
        <w:jc w:val="center"/>
        <w:rPr>
          <w:rFonts w:hint="eastAsia" w:asciiTheme="minorEastAsia" w:hAnsiTheme="minorEastAsia" w:eastAsiaTheme="minorEastAsia"/>
          <w:sz w:val="24"/>
          <w:highlight w:val="lightGray"/>
        </w:rPr>
      </w:pPr>
      <w:r>
        <w:rPr>
          <w:rFonts w:hint="eastAsia" w:asciiTheme="minorEastAsia" w:hAnsiTheme="minorEastAsia" w:eastAsiaTheme="minorEastAsia"/>
          <w:sz w:val="24"/>
          <w:highlight w:val="none"/>
        </w:rPr>
        <w:t>利用者の皆様の協力をお願いする事項</w:t>
      </w:r>
    </w:p>
    <w:p>
      <w:pPr>
        <w:pStyle w:val="0"/>
        <w:spacing w:line="360" w:lineRule="exact"/>
        <w:jc w:val="center"/>
        <w:rPr>
          <w:rFonts w:hint="eastAsia" w:asciiTheme="minorEastAsia" w:hAnsiTheme="minorEastAsia" w:eastAsiaTheme="minorEastAsia"/>
          <w:sz w:val="24"/>
          <w:highlight w:val="lightGray"/>
        </w:rPr>
      </w:pPr>
    </w:p>
    <w:p>
      <w:pPr>
        <w:pStyle w:val="0"/>
        <w:spacing w:line="360" w:lineRule="exact"/>
        <w:rPr>
          <w:rFonts w:hint="eastAsia" w:asciiTheme="minorEastAsia" w:hAnsiTheme="minorEastAsia" w:eastAsiaTheme="minorEastAsia"/>
          <w:sz w:val="24"/>
        </w:rPr>
      </w:pPr>
      <w:r>
        <w:rPr>
          <w:rFonts w:hint="eastAsia" w:asciiTheme="minorEastAsia" w:hAnsiTheme="minorEastAsia" w:eastAsiaTheme="minorEastAsia"/>
          <w:sz w:val="24"/>
        </w:rPr>
        <w:t>　東御市の体育施設は、利用者、来館者の皆様に安全・安心にご利用いただくため、新型コロナウイルス感染症対策として下記のとおりに対策をいたします。</w:t>
      </w:r>
    </w:p>
    <w:p>
      <w:pPr>
        <w:pStyle w:val="0"/>
        <w:spacing w:line="360" w:lineRule="exact"/>
        <w:ind w:firstLine="220" w:firstLineChars="100"/>
        <w:rPr>
          <w:rFonts w:hint="eastAsia" w:asciiTheme="minorEastAsia" w:hAnsiTheme="minorEastAsia" w:eastAsiaTheme="minorEastAsia"/>
          <w:sz w:val="24"/>
        </w:rPr>
      </w:pPr>
      <w:r>
        <w:rPr>
          <w:rFonts w:hint="eastAsia" w:asciiTheme="minorEastAsia" w:hAnsiTheme="minorEastAsia" w:eastAsiaTheme="minorEastAsia"/>
          <w:sz w:val="24"/>
        </w:rPr>
        <w:t>当該施設は、可能な限り３密（密閉空間、密集場所、密接場面）の発生を防ぎ、自己への感染とともに、他人への感染を予防するために徹底した対策に取り組みます。</w:t>
      </w:r>
    </w:p>
    <w:p>
      <w:pPr>
        <w:pStyle w:val="0"/>
        <w:spacing w:line="360" w:lineRule="exact"/>
        <w:ind w:firstLine="220" w:firstLineChars="100"/>
        <w:rPr>
          <w:rFonts w:hint="eastAsia" w:asciiTheme="minorEastAsia" w:hAnsiTheme="minorEastAsia" w:eastAsiaTheme="minorEastAsia"/>
          <w:sz w:val="24"/>
        </w:rPr>
      </w:pPr>
      <w:r>
        <w:rPr>
          <w:rFonts w:hint="eastAsia" w:asciiTheme="minorEastAsia" w:hAnsiTheme="minorEastAsia" w:eastAsiaTheme="minorEastAsia"/>
          <w:sz w:val="24"/>
        </w:rPr>
        <w:t>皆様には大変なご不便をおかけしますがご理解、ご協力を賜りますようお願いいたします。</w:t>
      </w:r>
    </w:p>
    <w:p>
      <w:pPr>
        <w:pStyle w:val="0"/>
        <w:spacing w:line="360" w:lineRule="exact"/>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spacing w:line="360" w:lineRule="exact"/>
        <w:jc w:val="center"/>
        <w:rPr>
          <w:rFonts w:hint="eastAsia" w:asciiTheme="minorEastAsia" w:hAnsiTheme="minorEastAsia" w:eastAsiaTheme="minorEastAsia"/>
          <w:sz w:val="24"/>
        </w:rPr>
      </w:pPr>
    </w:p>
    <w:p>
      <w:pPr>
        <w:pStyle w:val="0"/>
        <w:spacing w:line="380" w:lineRule="exact"/>
        <w:rPr>
          <w:rFonts w:hint="eastAsia" w:asciiTheme="minorEastAsia" w:hAnsiTheme="minorEastAsia" w:eastAsiaTheme="minorEastAsia"/>
        </w:rPr>
      </w:pPr>
      <w:r>
        <w:rPr>
          <w:rFonts w:hint="eastAsia" w:asciiTheme="minorEastAsia" w:hAnsiTheme="minorEastAsia" w:eastAsiaTheme="minorEastAsia"/>
          <w:sz w:val="24"/>
        </w:rPr>
        <w:t>１　利用の制限</w:t>
      </w:r>
    </w:p>
    <w:p>
      <w:pPr>
        <w:pStyle w:val="0"/>
        <w:spacing w:line="380" w:lineRule="exact"/>
        <w:ind w:firstLine="720" w:firstLineChars="300"/>
        <w:rPr>
          <w:rFonts w:hint="eastAsia" w:asciiTheme="minorEastAsia" w:hAnsiTheme="minorEastAsia" w:eastAsiaTheme="minorEastAsia"/>
        </w:rPr>
      </w:pPr>
      <w:r>
        <w:rPr>
          <w:rFonts w:hint="eastAsia" w:asciiTheme="minorEastAsia" w:hAnsiTheme="minorEastAsia" w:eastAsiaTheme="minorEastAsia"/>
          <w:sz w:val="24"/>
        </w:rPr>
        <w:t>感染症予防のため以下に該当のある方は利用をご遠慮ください。</w:t>
      </w:r>
    </w:p>
    <w:p>
      <w:pPr>
        <w:pStyle w:val="0"/>
        <w:spacing w:line="380" w:lineRule="exact"/>
        <w:rPr>
          <w:rFonts w:hint="eastAsia" w:asciiTheme="minorEastAsia" w:hAnsiTheme="minorEastAsia" w:eastAsiaTheme="minorEastAsia"/>
        </w:rPr>
      </w:pPr>
      <w:r>
        <w:rPr>
          <w:rFonts w:hint="eastAsia" w:asciiTheme="minorEastAsia" w:hAnsiTheme="minorEastAsia" w:eastAsiaTheme="minorEastAsia"/>
          <w:sz w:val="24"/>
        </w:rPr>
        <w:t>　　①　利用日の当日に発熱、咳、のどの痛み等があり、体調が悪い方。</w:t>
      </w:r>
    </w:p>
    <w:p>
      <w:pPr>
        <w:pStyle w:val="0"/>
        <w:spacing w:line="380" w:lineRule="exact"/>
        <w:ind w:left="0" w:leftChars="0" w:firstLine="480" w:firstLineChars="200"/>
        <w:rPr>
          <w:rFonts w:hint="eastAsia" w:asciiTheme="minorEastAsia" w:hAnsiTheme="minorEastAsia" w:eastAsiaTheme="minorEastAsia"/>
        </w:rPr>
      </w:pPr>
      <w:r>
        <w:rPr>
          <w:rFonts w:hint="eastAsia" w:asciiTheme="minorEastAsia" w:hAnsiTheme="minorEastAsia" w:eastAsiaTheme="minorEastAsia"/>
          <w:sz w:val="24"/>
        </w:rPr>
        <w:t>②　新型コロナウイルスの感染が疑われる方と濃厚接触がある方。</w:t>
      </w:r>
    </w:p>
    <w:p>
      <w:pPr>
        <w:pStyle w:val="0"/>
        <w:spacing w:line="380" w:lineRule="exact"/>
        <w:ind w:left="0" w:leftChars="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③　過去</w:t>
      </w:r>
      <w:r>
        <w:rPr>
          <w:rFonts w:hint="eastAsia" w:asciiTheme="minorEastAsia" w:hAnsiTheme="minorEastAsia" w:eastAsiaTheme="minorEastAsia"/>
          <w:sz w:val="24"/>
        </w:rPr>
        <w:t>14</w:t>
      </w:r>
      <w:r>
        <w:rPr>
          <w:rFonts w:hint="eastAsia" w:asciiTheme="minorEastAsia" w:hAnsiTheme="minorEastAsia" w:eastAsiaTheme="minorEastAsia"/>
          <w:sz w:val="24"/>
        </w:rPr>
        <w:t>日以内に入国制限のある国や地域に渡航歴がある又は当該在住者との</w:t>
      </w:r>
    </w:p>
    <w:p>
      <w:pPr>
        <w:pStyle w:val="0"/>
        <w:spacing w:line="380" w:lineRule="exact"/>
        <w:ind w:left="210" w:leftChars="10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濃厚接触がある方。</w:t>
      </w:r>
    </w:p>
    <w:p>
      <w:pPr>
        <w:pStyle w:val="0"/>
        <w:spacing w:line="380" w:lineRule="exact"/>
        <w:ind w:left="0" w:leftChars="0" w:hanging="960" w:hangingChars="400"/>
        <w:rPr>
          <w:rFonts w:hint="eastAsia" w:asciiTheme="minorEastAsia" w:hAnsiTheme="minorEastAsia" w:eastAsiaTheme="minorEastAsia"/>
          <w:sz w:val="24"/>
        </w:rPr>
      </w:pPr>
      <w:r>
        <w:rPr>
          <w:rFonts w:hint="eastAsia" w:asciiTheme="minorEastAsia" w:hAnsiTheme="minorEastAsia" w:eastAsiaTheme="minorEastAsia"/>
          <w:sz w:val="24"/>
        </w:rPr>
        <w:t>　　④　過去</w:t>
      </w:r>
      <w:r>
        <w:rPr>
          <w:rFonts w:hint="eastAsia" w:asciiTheme="minorEastAsia" w:hAnsiTheme="minorEastAsia" w:eastAsiaTheme="minorEastAsia"/>
          <w:sz w:val="24"/>
        </w:rPr>
        <w:t>14</w:t>
      </w:r>
      <w:r>
        <w:rPr>
          <w:rFonts w:hint="eastAsia" w:asciiTheme="minorEastAsia" w:hAnsiTheme="minorEastAsia" w:eastAsiaTheme="minorEastAsia"/>
          <w:sz w:val="24"/>
        </w:rPr>
        <w:t>日以内に緊急事態宣言発令中の都道府県に訪問歴のある又は当該在住者との濃厚接触がある方</w:t>
      </w:r>
    </w:p>
    <w:p>
      <w:pPr>
        <w:pStyle w:val="0"/>
        <w:spacing w:line="380" w:lineRule="exact"/>
        <w:ind w:left="0" w:leftChars="0" w:hanging="960" w:hangingChars="400"/>
        <w:rPr>
          <w:rFonts w:hint="eastAsia" w:asciiTheme="minorEastAsia" w:hAnsiTheme="minorEastAsia" w:eastAsiaTheme="minorEastAsia"/>
          <w:sz w:val="24"/>
        </w:rPr>
      </w:pPr>
    </w:p>
    <w:p>
      <w:pPr>
        <w:pStyle w:val="0"/>
        <w:spacing w:line="380" w:lineRule="exact"/>
        <w:ind w:left="0"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２　マスクの着用</w:t>
      </w:r>
    </w:p>
    <w:p>
      <w:pPr>
        <w:pStyle w:val="0"/>
        <w:spacing w:line="380" w:lineRule="exact"/>
        <w:ind w:left="0" w:lef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受付、着替え、表彰式等の運動・スポーツを行っていない間、特に会話するときは、マスクを着用してください。</w:t>
      </w:r>
    </w:p>
    <w:p>
      <w:pPr>
        <w:pStyle w:val="0"/>
        <w:spacing w:line="380" w:lineRule="exact"/>
        <w:ind w:left="0" w:leftChars="0" w:hanging="480" w:hangingChars="200"/>
        <w:rPr>
          <w:rFonts w:hint="eastAsia" w:asciiTheme="minorEastAsia" w:hAnsiTheme="minorEastAsia" w:eastAsiaTheme="minorEastAsia"/>
          <w:sz w:val="24"/>
        </w:rPr>
      </w:pPr>
    </w:p>
    <w:p>
      <w:pPr>
        <w:pStyle w:val="0"/>
        <w:spacing w:line="380" w:lineRule="exact"/>
        <w:ind w:left="0" w:lef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３　施設の環境</w:t>
      </w:r>
    </w:p>
    <w:p>
      <w:pPr>
        <w:pStyle w:val="0"/>
        <w:spacing w:line="380" w:lineRule="exact"/>
        <w:ind w:left="0" w:lef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屋内施設の場合は十分に換気を行い、人と人との距離を２ｍ離れるようにしてください。</w:t>
      </w:r>
    </w:p>
    <w:p>
      <w:pPr>
        <w:pStyle w:val="0"/>
        <w:spacing w:line="380" w:lineRule="exact"/>
        <w:ind w:left="0" w:leftChars="0" w:firstLine="720" w:firstLineChars="300"/>
        <w:rPr>
          <w:rFonts w:hint="eastAsia" w:asciiTheme="minorEastAsia" w:hAnsiTheme="minorEastAsia" w:eastAsiaTheme="minorEastAsia"/>
          <w:sz w:val="24"/>
        </w:rPr>
      </w:pPr>
    </w:p>
    <w:p>
      <w:pPr>
        <w:pStyle w:val="0"/>
        <w:spacing w:line="380" w:lineRule="exact"/>
        <w:ind w:left="0"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４　施設利用前後の留意点</w:t>
      </w:r>
    </w:p>
    <w:p>
      <w:pPr>
        <w:pStyle w:val="0"/>
        <w:spacing w:line="380" w:lineRule="exact"/>
        <w:ind w:left="0" w:leftChars="0" w:hanging="960" w:hangingChars="400"/>
        <w:rPr>
          <w:rFonts w:hint="eastAsia" w:asciiTheme="minorEastAsia" w:hAnsiTheme="minorEastAsia" w:eastAsiaTheme="minorEastAsia"/>
          <w:sz w:val="24"/>
        </w:rPr>
      </w:pPr>
      <w:r>
        <w:rPr>
          <w:rFonts w:hint="eastAsia" w:asciiTheme="minorEastAsia" w:hAnsiTheme="minorEastAsia" w:eastAsiaTheme="minorEastAsia"/>
          <w:sz w:val="24"/>
        </w:rPr>
        <w:t>　　①　利用者は施設利用前後のミーティング等においても、三つの「密」を避け、感染予防対策に十分配慮してください。</w:t>
      </w:r>
    </w:p>
    <w:p>
      <w:pPr>
        <w:pStyle w:val="0"/>
        <w:spacing w:line="380" w:lineRule="exact"/>
        <w:ind w:left="0" w:lef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②　利用の前後に手洗い・手指の消毒を行ってください。</w:t>
      </w:r>
    </w:p>
    <w:p>
      <w:pPr>
        <w:pStyle w:val="0"/>
        <w:spacing w:line="380" w:lineRule="exact"/>
        <w:ind w:left="0" w:lef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③　使用した用具の消毒にご協力ください。</w:t>
      </w:r>
    </w:p>
    <w:p>
      <w:pPr>
        <w:pStyle w:val="0"/>
        <w:spacing w:line="380" w:lineRule="exact"/>
        <w:ind w:left="0" w:leftChars="0" w:hanging="480" w:hangingChars="200"/>
        <w:rPr>
          <w:rFonts w:hint="eastAsia" w:asciiTheme="minorEastAsia" w:hAnsiTheme="minorEastAsia" w:eastAsiaTheme="minorEastAsia"/>
          <w:sz w:val="24"/>
        </w:rPr>
      </w:pPr>
    </w:p>
    <w:p>
      <w:pPr>
        <w:pStyle w:val="0"/>
        <w:spacing w:line="380" w:lineRule="exact"/>
        <w:ind w:left="0" w:lef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５　施設利用時の留意点</w:t>
      </w:r>
    </w:p>
    <w:p>
      <w:pPr>
        <w:pStyle w:val="0"/>
        <w:spacing w:line="380" w:lineRule="exact"/>
        <w:ind w:left="0" w:leftChars="0" w:hanging="480" w:hangingChars="200"/>
        <w:rPr>
          <w:rFonts w:hint="eastAsia" w:ascii="ＭＳ 明朝" w:hAnsi="ＭＳ 明朝" w:eastAsia="ＭＳ 明朝"/>
          <w:sz w:val="24"/>
        </w:rPr>
      </w:pPr>
      <w:r>
        <w:rPr>
          <w:rFonts w:hint="eastAsia" w:asciiTheme="minorEastAsia" w:hAnsiTheme="minorEastAsia" w:eastAsiaTheme="minorEastAsia"/>
          <w:sz w:val="24"/>
        </w:rPr>
        <w:t>　　　「利用者名簿」と「利用者チェックリスト」を提出してください。</w:t>
      </w:r>
      <w:bookmarkStart w:id="0" w:name="_GoBack"/>
      <w:bookmarkEnd w:id="0"/>
    </w:p>
    <w:sectPr>
      <w:pgSz w:w="11906" w:h="16838"/>
      <w:pgMar w:top="1134" w:right="1134"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761</TotalTime>
  <Pages>2</Pages>
  <Words>2</Words>
  <Characters>678</Characters>
  <Application>JUST Note</Application>
  <Lines>40</Lines>
  <Paragraphs>25</Paragraphs>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荒井 宗武</dc:creator>
  <cp:lastModifiedBy>佐藤 和歩</cp:lastModifiedBy>
  <cp:lastPrinted>2020-05-19T23:46:58Z</cp:lastPrinted>
  <dcterms:created xsi:type="dcterms:W3CDTF">2020-05-18T05:25:00Z</dcterms:created>
  <dcterms:modified xsi:type="dcterms:W3CDTF">2020-06-04T09:54:18Z</dcterms:modified>
  <cp:revision>8</cp:revision>
</cp:coreProperties>
</file>