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0"/>
        <w:spacing w:line="0" w:lineRule="atLeast"/>
        <w:rPr>
          <w:rFonts w:hint="default" w:ascii="ＭＳ 明朝" w:hAnsi="ＭＳ 明朝"/>
          <w:sz w:val="22"/>
        </w:rPr>
      </w:pPr>
      <w:r>
        <w:rPr>
          <w:rFonts w:hint="eastAsia" w:ascii="ＭＳ 明朝" w:hAnsi="ＭＳ 明朝"/>
          <w:sz w:val="22"/>
        </w:rPr>
        <w:t>様式第２号（第８条関係）</w:t>
      </w:r>
    </w:p>
    <w:p>
      <w:pPr>
        <w:pStyle w:val="0"/>
        <w:wordWrap w:val="0"/>
        <w:adjustRightInd w:val="0"/>
        <w:spacing w:line="0" w:lineRule="atLeast"/>
        <w:jc w:val="right"/>
        <w:rPr>
          <w:rFonts w:hint="default" w:ascii="ＭＳ 明朝" w:hAnsi="ＭＳ 明朝"/>
          <w:sz w:val="22"/>
        </w:rPr>
      </w:pPr>
      <w:bookmarkStart w:id="0" w:name="_GoBack"/>
      <w:bookmarkEnd w:id="0"/>
      <w:r>
        <w:rPr>
          <w:rFonts w:hint="eastAsia" w:ascii="ＭＳ 明朝" w:hAnsi="ＭＳ 明朝" w:eastAsia="ＭＳ 明朝"/>
          <w:sz w:val="22"/>
        </w:rPr>
        <w:t>令和</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年　　月　　日</w:t>
      </w:r>
    </w:p>
    <w:p>
      <w:pPr>
        <w:pStyle w:val="0"/>
        <w:adjustRightInd w:val="0"/>
        <w:spacing w:line="0" w:lineRule="atLeast"/>
        <w:rPr>
          <w:rFonts w:hint="default" w:ascii="ＭＳ 明朝" w:hAnsi="ＭＳ 明朝"/>
          <w:sz w:val="22"/>
        </w:rPr>
      </w:pPr>
    </w:p>
    <w:p>
      <w:pPr>
        <w:pStyle w:val="0"/>
        <w:adjustRightInd w:val="0"/>
        <w:spacing w:line="0" w:lineRule="atLeast"/>
        <w:rPr>
          <w:rFonts w:hint="default" w:ascii="ＭＳ 明朝" w:hAnsi="ＭＳ 明朝"/>
          <w:sz w:val="22"/>
        </w:rPr>
      </w:pPr>
      <w:r>
        <w:rPr>
          <w:rFonts w:hint="eastAsia" w:ascii="ＭＳ 明朝" w:hAnsi="ＭＳ 明朝"/>
          <w:sz w:val="22"/>
        </w:rPr>
        <w:t>（申請先）東御市長</w:t>
      </w:r>
    </w:p>
    <w:p>
      <w:pPr>
        <w:pStyle w:val="0"/>
        <w:adjustRightInd w:val="0"/>
        <w:spacing w:line="0" w:lineRule="atLeast"/>
        <w:rPr>
          <w:rFonts w:hint="default" w:ascii="ＭＳ 明朝" w:hAnsi="ＭＳ 明朝"/>
          <w:sz w:val="22"/>
        </w:rPr>
      </w:pPr>
    </w:p>
    <w:p>
      <w:pPr>
        <w:pStyle w:val="0"/>
        <w:wordWrap w:val="0"/>
        <w:adjustRightInd w:val="0"/>
        <w:spacing w:line="320" w:lineRule="exact"/>
        <w:ind w:right="1547"/>
        <w:jc w:val="center"/>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申請者　団体名　　　　　　　　　</w:t>
      </w:r>
    </w:p>
    <w:p>
      <w:pPr>
        <w:pStyle w:val="0"/>
        <w:wordWrap w:val="0"/>
        <w:adjustRightInd w:val="0"/>
        <w:spacing w:line="320" w:lineRule="exact"/>
        <w:ind w:right="442"/>
        <w:jc w:val="right"/>
        <w:rPr>
          <w:rFonts w:hint="default" w:ascii="ＭＳ 明朝" w:hAnsi="ＭＳ 明朝"/>
          <w:sz w:val="22"/>
        </w:rPr>
      </w:pPr>
      <w:r>
        <w:rPr>
          <w:rFonts w:hint="eastAsia" w:ascii="ＭＳ 明朝" w:hAnsi="ＭＳ 明朝"/>
          <w:sz w:val="22"/>
        </w:rPr>
        <w:t>住　所　　東御市　　　　　　　　　　</w:t>
      </w:r>
    </w:p>
    <w:p>
      <w:pPr>
        <w:pStyle w:val="0"/>
        <w:wordWrap w:val="0"/>
        <w:adjustRightInd w:val="0"/>
        <w:spacing w:line="320" w:lineRule="exact"/>
        <w:jc w:val="right"/>
        <w:rPr>
          <w:rFonts w:hint="default" w:ascii="ＭＳ 明朝" w:hAnsi="ＭＳ 明朝"/>
          <w:sz w:val="22"/>
        </w:rPr>
      </w:pPr>
      <w:r>
        <w:rPr>
          <w:rFonts w:hint="eastAsia" w:ascii="ＭＳ 明朝" w:hAnsi="ＭＳ 明朝"/>
          <w:sz w:val="22"/>
        </w:rPr>
        <w:t>　代表者　　　　　　　　　　　　　　　　㊞</w:t>
      </w:r>
    </w:p>
    <w:p>
      <w:pPr>
        <w:pStyle w:val="0"/>
        <w:wordWrap w:val="0"/>
        <w:adjustRightInd w:val="0"/>
        <w:spacing w:line="320" w:lineRule="exact"/>
        <w:ind w:right="884"/>
        <w:jc w:val="right"/>
        <w:rPr>
          <w:rFonts w:hint="default" w:ascii="ＭＳ 明朝" w:hAnsi="ＭＳ 明朝"/>
          <w:sz w:val="22"/>
        </w:rPr>
      </w:pPr>
      <w:r>
        <w:rPr>
          <w:rFonts w:hint="eastAsia" w:ascii="ＭＳ 明朝" w:hAnsi="ＭＳ 明朝"/>
          <w:sz w:val="22"/>
        </w:rPr>
        <w:t>電話番号　　　　　　　　　　　　</w:t>
      </w:r>
    </w:p>
    <w:p>
      <w:pPr>
        <w:pStyle w:val="0"/>
        <w:wordWrap w:val="0"/>
        <w:adjustRightInd w:val="0"/>
        <w:spacing w:line="320" w:lineRule="exact"/>
        <w:ind w:right="724"/>
        <w:jc w:val="center"/>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（当日、連絡が取れる電話番号）　</w:t>
      </w:r>
    </w:p>
    <w:p>
      <w:pPr>
        <w:pStyle w:val="0"/>
        <w:adjustRightInd w:val="0"/>
        <w:spacing w:line="0" w:lineRule="atLeast"/>
        <w:rPr>
          <w:rFonts w:hint="default" w:ascii="ＭＳ 明朝" w:hAnsi="ＭＳ 明朝"/>
          <w:sz w:val="22"/>
        </w:rPr>
      </w:pPr>
    </w:p>
    <w:p>
      <w:pPr>
        <w:pStyle w:val="0"/>
        <w:adjustRightInd w:val="0"/>
        <w:spacing w:line="0" w:lineRule="atLeast"/>
        <w:jc w:val="center"/>
        <w:rPr>
          <w:rFonts w:hint="default" w:ascii="ＭＳ 明朝" w:hAnsi="ＭＳ 明朝"/>
          <w:sz w:val="22"/>
        </w:rPr>
      </w:pPr>
    </w:p>
    <w:p>
      <w:pPr>
        <w:pStyle w:val="0"/>
        <w:adjustRightInd w:val="0"/>
        <w:spacing w:line="0" w:lineRule="atLeast"/>
        <w:jc w:val="center"/>
        <w:rPr>
          <w:rFonts w:hint="default" w:ascii="ＭＳ 明朝" w:hAnsi="ＭＳ 明朝"/>
          <w:sz w:val="22"/>
        </w:rPr>
      </w:pPr>
      <w:r>
        <w:rPr>
          <w:rFonts w:hint="eastAsia" w:ascii="ＭＳ 明朝" w:hAnsi="ＭＳ 明朝"/>
          <w:sz w:val="22"/>
        </w:rPr>
        <w:t>東御市貸出一般備品使用許可申請書兼誓約書</w:t>
      </w:r>
    </w:p>
    <w:p>
      <w:pPr>
        <w:pStyle w:val="0"/>
        <w:adjustRightInd w:val="0"/>
        <w:spacing w:line="0" w:lineRule="atLeast"/>
        <w:rPr>
          <w:rFonts w:hint="default" w:ascii="ＭＳ 明朝" w:hAnsi="ＭＳ 明朝"/>
          <w:sz w:val="22"/>
        </w:rPr>
      </w:pPr>
    </w:p>
    <w:p>
      <w:pPr>
        <w:pStyle w:val="0"/>
        <w:adjustRightInd w:val="0"/>
        <w:spacing w:line="0" w:lineRule="atLeast"/>
        <w:rPr>
          <w:rFonts w:hint="default" w:ascii="ＭＳ 明朝" w:hAnsi="ＭＳ 明朝"/>
          <w:sz w:val="22"/>
        </w:rPr>
      </w:pPr>
      <w:r>
        <w:rPr>
          <w:rFonts w:hint="eastAsia" w:ascii="ＭＳ 明朝" w:hAnsi="ＭＳ 明朝"/>
          <w:sz w:val="22"/>
        </w:rPr>
        <w:t>　東御市地域社会活動支援のための備品の貸出しに関する規則第８条第１項の規定により、下記のとおり申請及び誓約をします。</w:t>
      </w:r>
    </w:p>
    <w:p>
      <w:pPr>
        <w:pStyle w:val="18"/>
        <w:rPr>
          <w:rFonts w:hint="default"/>
        </w:rPr>
      </w:pPr>
    </w:p>
    <w:p>
      <w:pPr>
        <w:pStyle w:val="18"/>
        <w:rPr>
          <w:rFonts w:hint="default"/>
        </w:rPr>
      </w:pPr>
      <w:r>
        <w:rPr>
          <w:rFonts w:hint="eastAsia"/>
        </w:rPr>
        <w:t>記</w:t>
      </w:r>
    </w:p>
    <w:p>
      <w:pPr>
        <w:pStyle w:val="0"/>
        <w:rPr>
          <w:rFonts w:hint="default"/>
          <w:sz w:val="16"/>
        </w:rPr>
      </w:pPr>
    </w:p>
    <w:tbl>
      <w:tblPr>
        <w:tblStyle w:val="11"/>
        <w:tblW w:w="987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3"/>
        <w:gridCol w:w="2361"/>
        <w:gridCol w:w="1258"/>
        <w:gridCol w:w="213"/>
        <w:gridCol w:w="2416"/>
        <w:gridCol w:w="1919"/>
      </w:tblGrid>
      <w:tr>
        <w:trPr>
          <w:cantSplit/>
          <w:trHeight w:val="159" w:hRule="atLeast"/>
        </w:trPr>
        <w:tc>
          <w:tcPr>
            <w:tcW w:w="1703" w:type="dxa"/>
            <w:vMerge w:val="restar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pacing w:line="280" w:lineRule="exact"/>
              <w:ind w:left="57" w:right="57"/>
              <w:jc w:val="distribute"/>
              <w:rPr>
                <w:rFonts w:hint="default" w:ascii="ＭＳ 明朝" w:hAnsi="ＭＳ 明朝"/>
                <w:sz w:val="22"/>
              </w:rPr>
            </w:pPr>
            <w:r>
              <w:rPr>
                <w:rFonts w:hint="eastAsia" w:ascii="ＭＳ 明朝" w:hAnsi="ＭＳ 明朝"/>
                <w:kern w:val="0"/>
                <w:sz w:val="22"/>
              </w:rPr>
              <w:t>使用日時</w:t>
            </w:r>
          </w:p>
        </w:tc>
        <w:tc>
          <w:tcPr>
            <w:tcW w:w="3832" w:type="dxa"/>
            <w:gridSpan w:val="3"/>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r>
              <w:rPr>
                <w:rFonts w:hint="eastAsia" w:ascii="ＭＳ 明朝" w:hAnsi="ＭＳ 明朝" w:eastAsia="ＭＳ 明朝"/>
                <w:sz w:val="22"/>
              </w:rPr>
              <w:t>令和</w:t>
            </w:r>
            <w:r>
              <w:rPr>
                <w:rFonts w:hint="eastAsia" w:ascii="ＭＳ 明朝" w:hAnsi="ＭＳ 明朝"/>
                <w:sz w:val="22"/>
              </w:rPr>
              <w:t>　　年　　月　　日（　）　　午</w:t>
            </w:r>
          </w:p>
        </w:tc>
        <w:tc>
          <w:tcPr>
            <w:tcW w:w="4334"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r>
              <w:rPr>
                <w:rFonts w:hint="eastAsia" w:ascii="ＭＳ 明朝" w:hAnsi="ＭＳ 明朝"/>
                <w:sz w:val="22"/>
              </w:rPr>
              <w:t>前</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後　　　時　　　分　から</w:t>
            </w:r>
          </w:p>
        </w:tc>
      </w:tr>
      <w:tr>
        <w:trPr>
          <w:cantSplit/>
          <w:trHeight w:val="158" w:hRule="atLeast"/>
        </w:trPr>
        <w:tc>
          <w:tcPr>
            <w:tcW w:w="170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pacing w:line="280" w:lineRule="exact"/>
              <w:ind w:left="57" w:right="57"/>
              <w:jc w:val="distribute"/>
              <w:rPr>
                <w:rFonts w:hint="default" w:ascii="ＭＳ 明朝" w:hAnsi="ＭＳ 明朝"/>
                <w:sz w:val="22"/>
              </w:rPr>
            </w:pPr>
          </w:p>
        </w:tc>
        <w:tc>
          <w:tcPr>
            <w:tcW w:w="3832" w:type="dxa"/>
            <w:gridSpan w:val="3"/>
            <w:tcBorders>
              <w:top w:val="nil"/>
              <w:left w:val="none" w:color="auto" w:sz="0" w:space="0"/>
              <w:bottom w:val="nil"/>
              <w:right w:val="dotted"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r>
              <w:rPr>
                <w:rFonts w:hint="eastAsia" w:ascii="ＭＳ 明朝" w:hAnsi="ＭＳ 明朝" w:eastAsia="ＭＳ 明朝"/>
                <w:sz w:val="22"/>
              </w:rPr>
              <w:t>令和</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年　　月　　日（　）　　午</w:t>
            </w:r>
          </w:p>
        </w:tc>
        <w:tc>
          <w:tcPr>
            <w:tcW w:w="4334" w:type="dxa"/>
            <w:gridSpan w:val="2"/>
            <w:tcBorders>
              <w:top w:val="nil"/>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r>
              <w:rPr>
                <w:rFonts w:hint="eastAsia" w:ascii="ＭＳ 明朝" w:hAnsi="ＭＳ 明朝"/>
                <w:sz w:val="22"/>
              </w:rPr>
              <w:t>前</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後　　　時　　　分　まで</w:t>
            </w:r>
          </w:p>
        </w:tc>
      </w:tr>
      <w:tr>
        <w:trPr>
          <w:cantSplit/>
          <w:trHeight w:val="284" w:hRule="atLeast"/>
        </w:trPr>
        <w:tc>
          <w:tcPr>
            <w:tcW w:w="1703" w:type="dxa"/>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spacing w:line="280" w:lineRule="exact"/>
              <w:ind w:left="57" w:right="57"/>
              <w:jc w:val="distribute"/>
              <w:rPr>
                <w:rFonts w:hint="default" w:ascii="ＭＳ 明朝" w:hAnsi="ＭＳ 明朝"/>
                <w:sz w:val="22"/>
              </w:rPr>
            </w:pPr>
            <w:r>
              <w:rPr>
                <w:rFonts w:hint="eastAsia" w:ascii="ＭＳ 明朝" w:hAnsi="ＭＳ 明朝"/>
                <w:kern w:val="0"/>
                <w:sz w:val="22"/>
              </w:rPr>
              <w:t>借用を希望</w:t>
            </w:r>
          </w:p>
          <w:p>
            <w:pPr>
              <w:pStyle w:val="0"/>
              <w:adjustRightInd w:val="0"/>
              <w:spacing w:line="280" w:lineRule="exact"/>
              <w:ind w:left="57" w:right="57"/>
              <w:jc w:val="distribute"/>
              <w:rPr>
                <w:rFonts w:hint="default" w:ascii="ＭＳ 明朝" w:hAnsi="ＭＳ 明朝"/>
                <w:sz w:val="22"/>
              </w:rPr>
            </w:pPr>
            <w:r>
              <w:rPr>
                <w:rFonts w:hint="eastAsia" w:ascii="ＭＳ 明朝" w:hAnsi="ＭＳ 明朝"/>
                <w:kern w:val="0"/>
                <w:sz w:val="22"/>
              </w:rPr>
              <w:t>する一般備品</w:t>
            </w:r>
          </w:p>
        </w:tc>
        <w:tc>
          <w:tcPr>
            <w:tcW w:w="236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8"/>
              <w:adjustRightInd w:val="0"/>
              <w:spacing w:line="320" w:lineRule="exact"/>
              <w:rPr>
                <w:rFonts w:hint="default"/>
              </w:rPr>
            </w:pPr>
            <w:r>
              <w:rPr>
                <w:rFonts w:hint="eastAsia"/>
              </w:rPr>
              <w:t>一般備品名</w:t>
            </w:r>
          </w:p>
        </w:tc>
        <w:tc>
          <w:tcPr>
            <w:tcW w:w="1258" w:type="dxa"/>
            <w:tcBorders>
              <w:top w:val="none" w:color="auto" w:sz="0" w:space="0"/>
              <w:left w:val="single" w:color="auto" w:sz="4" w:space="0"/>
              <w:bottom w:val="nil"/>
              <w:right w:val="double" w:color="auto" w:sz="4" w:space="0"/>
              <w:tl2br w:val="none" w:color="auto" w:sz="0" w:space="0"/>
              <w:tr2bl w:val="none" w:color="auto" w:sz="0" w:space="0"/>
            </w:tcBorders>
            <w:vAlign w:val="center"/>
          </w:tcPr>
          <w:p>
            <w:pPr>
              <w:pStyle w:val="18"/>
              <w:adjustRightInd w:val="0"/>
              <w:spacing w:line="320" w:lineRule="exact"/>
              <w:rPr>
                <w:rFonts w:hint="default"/>
              </w:rPr>
            </w:pPr>
            <w:r>
              <w:rPr>
                <w:rFonts w:hint="eastAsia"/>
              </w:rPr>
              <w:t>希望数</w:t>
            </w:r>
          </w:p>
        </w:tc>
        <w:tc>
          <w:tcPr>
            <w:tcW w:w="2629" w:type="dxa"/>
            <w:gridSpan w:val="2"/>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18"/>
              <w:adjustRightInd w:val="0"/>
              <w:spacing w:line="320" w:lineRule="exact"/>
              <w:rPr>
                <w:rFonts w:hint="default"/>
              </w:rPr>
            </w:pPr>
            <w:r>
              <w:rPr>
                <w:rFonts w:hint="eastAsia"/>
              </w:rPr>
              <w:t>一般備品名</w:t>
            </w:r>
          </w:p>
        </w:tc>
        <w:tc>
          <w:tcPr>
            <w:tcW w:w="19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8"/>
              <w:adjustRightInd w:val="0"/>
              <w:spacing w:line="320" w:lineRule="exact"/>
              <w:rPr>
                <w:rFonts w:hint="default"/>
              </w:rPr>
            </w:pPr>
            <w:r>
              <w:rPr>
                <w:rFonts w:hint="eastAsia"/>
              </w:rPr>
              <w:t>希望数</w:t>
            </w:r>
          </w:p>
        </w:tc>
      </w:tr>
      <w:tr>
        <w:trPr>
          <w:cantSplit/>
          <w:trHeight w:val="665" w:hRule="atLeast"/>
        </w:trPr>
        <w:tc>
          <w:tcPr>
            <w:tcW w:w="1703"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spacing w:line="280" w:lineRule="exact"/>
              <w:ind w:left="57" w:right="57"/>
              <w:jc w:val="distribute"/>
              <w:rPr>
                <w:rFonts w:hint="default" w:ascii="ＭＳ 明朝" w:hAnsi="ＭＳ 明朝"/>
                <w:sz w:val="22"/>
              </w:rPr>
            </w:pPr>
          </w:p>
        </w:tc>
        <w:tc>
          <w:tcPr>
            <w:tcW w:w="23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1258"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2629" w:type="dxa"/>
            <w:gridSpan w:val="2"/>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19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r>
      <w:tr>
        <w:trPr>
          <w:cantSplit/>
          <w:trHeight w:val="665" w:hRule="atLeast"/>
        </w:trPr>
        <w:tc>
          <w:tcPr>
            <w:tcW w:w="1703"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spacing w:line="280" w:lineRule="exact"/>
              <w:ind w:left="57" w:right="57"/>
              <w:jc w:val="distribute"/>
              <w:rPr>
                <w:rFonts w:hint="default" w:ascii="ＭＳ 明朝" w:hAnsi="ＭＳ 明朝"/>
                <w:sz w:val="22"/>
              </w:rPr>
            </w:pPr>
          </w:p>
        </w:tc>
        <w:tc>
          <w:tcPr>
            <w:tcW w:w="23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1258" w:type="dxa"/>
            <w:tcBorders>
              <w:top w:val="none" w:color="auto" w:sz="0" w:space="0"/>
              <w:left w:val="single" w:color="auto" w:sz="4" w:space="0"/>
              <w:bottom w:val="nil"/>
              <w:right w:val="doub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2629" w:type="dxa"/>
            <w:gridSpan w:val="2"/>
            <w:tcBorders>
              <w:top w:val="none" w:color="auto" w:sz="0" w:space="0"/>
              <w:left w:val="double" w:color="auto" w:sz="4" w:space="0"/>
              <w:bottom w:val="nil"/>
              <w:right w:val="sing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1917"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r>
      <w:tr>
        <w:trPr>
          <w:cantSplit/>
          <w:trHeight w:val="665" w:hRule="atLeast"/>
        </w:trPr>
        <w:tc>
          <w:tcPr>
            <w:tcW w:w="1703"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spacing w:line="280" w:lineRule="exact"/>
              <w:ind w:left="57" w:right="57"/>
              <w:jc w:val="distribute"/>
              <w:rPr>
                <w:rFonts w:hint="default" w:ascii="ＭＳ 明朝" w:hAnsi="ＭＳ 明朝"/>
                <w:sz w:val="22"/>
              </w:rPr>
            </w:pPr>
          </w:p>
        </w:tc>
        <w:tc>
          <w:tcPr>
            <w:tcW w:w="23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1258" w:type="dxa"/>
            <w:tcBorders>
              <w:top w:val="none" w:color="auto" w:sz="0" w:space="0"/>
              <w:left w:val="single" w:color="auto" w:sz="4" w:space="0"/>
              <w:bottom w:val="nil"/>
              <w:right w:val="doub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2629" w:type="dxa"/>
            <w:gridSpan w:val="2"/>
            <w:tcBorders>
              <w:top w:val="none" w:color="auto" w:sz="0" w:space="0"/>
              <w:left w:val="double" w:color="auto" w:sz="4" w:space="0"/>
              <w:bottom w:val="nil"/>
              <w:right w:val="single" w:color="auto" w:sz="4"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c>
          <w:tcPr>
            <w:tcW w:w="1917"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tc>
      </w:tr>
      <w:tr>
        <w:trPr>
          <w:trHeight w:val="953" w:hRule="atLeast"/>
        </w:trPr>
        <w:tc>
          <w:tcPr>
            <w:tcW w:w="17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pacing w:line="280" w:lineRule="exact"/>
              <w:ind w:left="57" w:right="57"/>
              <w:jc w:val="distribute"/>
              <w:rPr>
                <w:rFonts w:hint="default" w:ascii="ＭＳ 明朝" w:hAnsi="ＭＳ 明朝"/>
                <w:sz w:val="22"/>
              </w:rPr>
            </w:pPr>
            <w:r>
              <w:rPr>
                <w:rFonts w:hint="eastAsia" w:ascii="ＭＳ 明朝" w:hAnsi="ＭＳ 明朝"/>
                <w:sz w:val="22"/>
              </w:rPr>
              <w:t>使用の目的</w:t>
            </w:r>
          </w:p>
          <w:p>
            <w:pPr>
              <w:pStyle w:val="0"/>
              <w:adjustRightInd w:val="0"/>
              <w:spacing w:line="280" w:lineRule="exact"/>
              <w:ind w:left="57" w:right="57"/>
              <w:jc w:val="distribute"/>
              <w:rPr>
                <w:rFonts w:hint="default" w:ascii="ＭＳ 明朝" w:hAnsi="ＭＳ 明朝"/>
                <w:sz w:val="22"/>
              </w:rPr>
            </w:pPr>
            <w:r>
              <w:rPr>
                <w:rFonts w:hint="eastAsia" w:ascii="ＭＳ 明朝" w:hAnsi="ＭＳ 明朝"/>
                <w:sz w:val="22"/>
              </w:rPr>
              <w:t>(</w:t>
            </w:r>
            <w:r>
              <w:rPr>
                <w:rFonts w:hint="eastAsia" w:ascii="ＭＳ 明朝" w:hAnsi="ＭＳ 明朝"/>
                <w:sz w:val="22"/>
              </w:rPr>
              <w:t>具体的に</w:t>
            </w:r>
            <w:r>
              <w:rPr>
                <w:rFonts w:hint="eastAsia" w:ascii="ＭＳ 明朝" w:hAnsi="ＭＳ 明朝"/>
                <w:sz w:val="22"/>
              </w:rPr>
              <w:t>)</w:t>
            </w:r>
          </w:p>
        </w:tc>
        <w:tc>
          <w:tcPr>
            <w:tcW w:w="816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pacing w:line="320" w:lineRule="exact"/>
              <w:rPr>
                <w:rFonts w:hint="default" w:ascii="ＭＳ 明朝" w:hAnsi="ＭＳ 明朝"/>
                <w:sz w:val="22"/>
              </w:rPr>
            </w:pPr>
          </w:p>
          <w:p>
            <w:pPr>
              <w:pStyle w:val="0"/>
              <w:adjustRightInd w:val="0"/>
              <w:spacing w:line="320" w:lineRule="exact"/>
              <w:rPr>
                <w:rFonts w:hint="default" w:ascii="ＭＳ 明朝" w:hAnsi="ＭＳ 明朝"/>
                <w:sz w:val="22"/>
              </w:rPr>
            </w:pPr>
          </w:p>
          <w:p>
            <w:pPr>
              <w:pStyle w:val="0"/>
              <w:adjustRightInd w:val="0"/>
              <w:spacing w:line="320" w:lineRule="exact"/>
              <w:rPr>
                <w:rFonts w:hint="default" w:ascii="ＭＳ 明朝" w:hAnsi="ＭＳ 明朝"/>
                <w:sz w:val="22"/>
              </w:rPr>
            </w:pPr>
          </w:p>
        </w:tc>
      </w:tr>
      <w:tr>
        <w:trPr>
          <w:trHeight w:val="584" w:hRule="atLeast"/>
        </w:trPr>
        <w:tc>
          <w:tcPr>
            <w:tcW w:w="1703" w:type="dxa"/>
            <w:vAlign w:val="center"/>
          </w:tcPr>
          <w:p>
            <w:pPr>
              <w:pStyle w:val="0"/>
              <w:adjustRightInd w:val="0"/>
              <w:spacing w:line="280" w:lineRule="exact"/>
              <w:ind w:left="57" w:right="57"/>
              <w:jc w:val="center"/>
              <w:rPr>
                <w:rFonts w:hint="default" w:ascii="ＭＳ 明朝" w:hAnsi="ＭＳ 明朝"/>
                <w:sz w:val="22"/>
              </w:rPr>
            </w:pPr>
            <w:r>
              <w:rPr>
                <w:rFonts w:hint="eastAsia" w:ascii="ＭＳ 明朝" w:hAnsi="ＭＳ 明朝"/>
                <w:kern w:val="0"/>
                <w:sz w:val="22"/>
              </w:rPr>
              <w:t>使用場所</w:t>
            </w:r>
          </w:p>
        </w:tc>
        <w:tc>
          <w:tcPr>
            <w:tcW w:w="8167" w:type="dxa"/>
            <w:gridSpan w:val="5"/>
            <w:vAlign w:val="center"/>
          </w:tcPr>
          <w:p>
            <w:pPr>
              <w:pStyle w:val="0"/>
              <w:adjustRightInd w:val="0"/>
              <w:spacing w:line="320" w:lineRule="exact"/>
              <w:rPr>
                <w:rFonts w:hint="default" w:ascii="ＭＳ 明朝" w:hAnsi="ＭＳ 明朝"/>
                <w:sz w:val="22"/>
              </w:rPr>
            </w:pPr>
          </w:p>
        </w:tc>
      </w:tr>
      <w:tr>
        <w:trPr>
          <w:trHeight w:val="2239" w:hRule="atLeast"/>
        </w:trPr>
        <w:tc>
          <w:tcPr>
            <w:tcW w:w="1703" w:type="dxa"/>
            <w:vAlign w:val="center"/>
          </w:tcPr>
          <w:p>
            <w:pPr>
              <w:pStyle w:val="0"/>
              <w:adjustRightInd w:val="0"/>
              <w:spacing w:line="300" w:lineRule="exact"/>
              <w:ind w:left="57" w:right="57"/>
              <w:jc w:val="distribute"/>
              <w:rPr>
                <w:rFonts w:hint="default" w:ascii="ＭＳ 明朝" w:hAnsi="ＭＳ 明朝"/>
                <w:sz w:val="22"/>
              </w:rPr>
            </w:pPr>
            <w:r>
              <w:rPr>
                <w:rFonts w:hint="eastAsia" w:ascii="ＭＳ 明朝" w:hAnsi="ＭＳ 明朝"/>
                <w:sz w:val="22"/>
              </w:rPr>
              <w:t>使用に関する</w:t>
            </w:r>
          </w:p>
          <w:p>
            <w:pPr>
              <w:pStyle w:val="0"/>
              <w:adjustRightInd w:val="0"/>
              <w:spacing w:line="300" w:lineRule="exact"/>
              <w:ind w:left="57" w:right="57"/>
              <w:jc w:val="distribute"/>
              <w:rPr>
                <w:rFonts w:hint="default" w:ascii="ＭＳ 明朝" w:hAnsi="ＭＳ 明朝"/>
                <w:sz w:val="22"/>
              </w:rPr>
            </w:pPr>
            <w:r>
              <w:rPr>
                <w:rFonts w:hint="eastAsia" w:ascii="ＭＳ 明朝" w:hAnsi="ＭＳ 明朝"/>
                <w:sz w:val="22"/>
              </w:rPr>
              <w:t>誓約書</w:t>
            </w:r>
          </w:p>
        </w:tc>
        <w:tc>
          <w:tcPr>
            <w:tcW w:w="8167" w:type="dxa"/>
            <w:gridSpan w:val="5"/>
            <w:vAlign w:val="top"/>
          </w:tcPr>
          <w:p>
            <w:pPr>
              <w:pStyle w:val="21"/>
              <w:spacing w:before="60" w:beforeLines="20" w:beforeAutospacing="0"/>
              <w:rPr>
                <w:rFonts w:hint="default"/>
              </w:rPr>
            </w:pPr>
            <w:r>
              <w:rPr>
                <w:rFonts w:hint="eastAsia"/>
              </w:rPr>
              <w:t>　東御市地域社会活動支援のための備品の貸出しに関する規則の規定に基づき、次の事項を確認のうえ、借り受けます。</w:t>
            </w:r>
          </w:p>
          <w:p>
            <w:pPr>
              <w:pStyle w:val="0"/>
              <w:adjustRightInd w:val="0"/>
              <w:spacing w:line="300" w:lineRule="exact"/>
              <w:rPr>
                <w:rFonts w:hint="default" w:ascii="ＭＳ 明朝" w:hAnsi="ＭＳ 明朝"/>
                <w:sz w:val="22"/>
              </w:rPr>
            </w:pPr>
            <w:r>
              <w:rPr>
                <w:rFonts w:hint="eastAsia" w:ascii="ＭＳ 明朝" w:hAnsi="ＭＳ 明朝"/>
                <w:sz w:val="22"/>
              </w:rPr>
              <w:t>１　使用期間中は、常に安全に心掛けます。</w:t>
            </w:r>
          </w:p>
          <w:p>
            <w:pPr>
              <w:pStyle w:val="0"/>
              <w:adjustRightInd w:val="0"/>
              <w:spacing w:line="300" w:lineRule="exact"/>
              <w:rPr>
                <w:rFonts w:hint="default" w:ascii="ＭＳ 明朝" w:hAnsi="ＭＳ 明朝"/>
                <w:sz w:val="22"/>
              </w:rPr>
            </w:pPr>
            <w:r>
              <w:rPr>
                <w:rFonts w:hint="eastAsia" w:ascii="ＭＳ 明朝" w:hAnsi="ＭＳ 明朝"/>
                <w:sz w:val="22"/>
              </w:rPr>
              <w:t>２　転貸はしません。</w:t>
            </w:r>
          </w:p>
          <w:p>
            <w:pPr>
              <w:pStyle w:val="20"/>
              <w:spacing w:line="300" w:lineRule="exact"/>
              <w:ind w:left="442" w:hanging="442" w:hangingChars="200"/>
              <w:rPr>
                <w:rFonts w:hint="default"/>
              </w:rPr>
            </w:pPr>
            <w:r>
              <w:rPr>
                <w:rFonts w:hint="eastAsia"/>
              </w:rPr>
              <w:t>３　万一事故等で使用一般備品を損傷し、又は第三者に損害を与えた場合</w:t>
            </w:r>
          </w:p>
          <w:p>
            <w:pPr>
              <w:pStyle w:val="20"/>
              <w:spacing w:line="300" w:lineRule="exact"/>
              <w:ind w:left="442" w:leftChars="105"/>
              <w:rPr>
                <w:rFonts w:hint="default"/>
              </w:rPr>
            </w:pPr>
            <w:r>
              <w:rPr>
                <w:rFonts w:hint="eastAsia"/>
              </w:rPr>
              <w:t>は、すべて代表者又は使用者の責任において損害賠償を行います。</w:t>
            </w:r>
          </w:p>
          <w:p>
            <w:pPr>
              <w:pStyle w:val="0"/>
              <w:adjustRightInd w:val="0"/>
              <w:spacing w:after="60" w:afterLines="20" w:afterAutospacing="0" w:line="300" w:lineRule="exact"/>
              <w:ind w:left="221" w:hanging="221" w:hangingChars="100"/>
              <w:rPr>
                <w:rFonts w:hint="default" w:ascii="ＭＳ 明朝" w:hAnsi="ＭＳ 明朝"/>
                <w:sz w:val="22"/>
              </w:rPr>
            </w:pPr>
            <w:r>
              <w:rPr>
                <w:rFonts w:hint="eastAsia" w:ascii="ＭＳ 明朝" w:hAnsi="ＭＳ 明朝"/>
                <w:sz w:val="22"/>
              </w:rPr>
              <w:t>４　その他事故等に際し、東御市に一切の迷惑及び損害をかけません。</w:t>
            </w:r>
          </w:p>
        </w:tc>
      </w:tr>
    </w:tbl>
    <w:p>
      <w:pPr>
        <w:pStyle w:val="0"/>
        <w:adjustRightInd w:val="0"/>
        <w:spacing w:line="240" w:lineRule="exact"/>
        <w:rPr>
          <w:rFonts w:hint="default"/>
        </w:rPr>
      </w:pPr>
    </w:p>
    <w:p>
      <w:pPr>
        <w:pStyle w:val="0"/>
        <w:adjustRightInd w:val="0"/>
        <w:spacing w:line="240" w:lineRule="exact"/>
        <w:rPr>
          <w:rFonts w:hint="default"/>
        </w:rPr>
      </w:pPr>
      <w:r>
        <w:rPr>
          <w:rFonts w:hint="default"/>
        </w:rPr>
        <w:pict>
          <v:shapetype id="_x0000_t32" coordsize="21600,21600" o:spt="32" o:oned="t" path="m,l21600,21600e" filled="f">
            <v:path arrowok="t" fillok="f" o:connecttype="none"/>
            <o:lock v:ext="edit" shapetype="t"/>
          </v:shapetype>
          <v:shape id="_x0000_s1026" style="margin-top:15.3pt;mso-position-vertical-relative:text;mso-position-horizontal-relative:text;position:absolute;height:1.5pt;width:256.5pt;margin-left:-53.1pt;z-index:3;" filled="f" stroked="t" strokecolor="#000000 [3213]" o:spt="32" type="#_x0000_t32">
            <v:fill/>
            <v:stroke endcap="round" dashstyle="shortdot"/>
            <v:imagedata o:title=""/>
            <o:lock v:ext="edit" shapetype="t"/>
            <w10:wrap type="none" anchorx="text" anchory="text"/>
          </v:shape>
        </w:pict>
      </w:r>
    </w:p>
    <w:p>
      <w:pPr>
        <w:pStyle w:val="0"/>
        <w:tabs>
          <w:tab w:val="center" w:leader="none" w:pos="4876"/>
        </w:tabs>
        <w:adjustRightInd w:val="0"/>
        <w:spacing w:line="240" w:lineRule="exact"/>
        <w:jc w:val="center"/>
        <w:rPr>
          <w:rFonts w:hint="default"/>
          <w:sz w:val="20"/>
        </w:rPr>
      </w:pPr>
      <w:r>
        <w:rPr>
          <w:rFonts w:hint="default"/>
          <w:sz w:val="20"/>
        </w:rPr>
        <w:pict>
          <v:shapetype id="_x0000_t32" coordsize="21600,21600" o:spt="32" o:oned="t" path="m,l21600,21600e" filled="f">
            <v:path arrowok="t" fillok="f" o:connecttype="none"/>
            <o:lock v:ext="edit" shapetype="t"/>
          </v:shapetype>
          <v:shape id="_x0000_s1027" style="margin-top:5.75pt;mso-position-vertical-relative:text;mso-position-horizontal-relative:text;position:absolute;height:0pt;width:256.5pt;margin-left:279.85000000000002pt;z-index:2;" filled="f" stroked="t" strokecolor="#000000 [3213]" o:spt="32" type="#_x0000_t32">
            <v:fill/>
            <v:stroke endcap="round" dashstyle="shortdot"/>
            <v:imagedata o:title=""/>
            <o:lock v:ext="edit" shapetype="t"/>
            <w10:wrap type="none" anchorx="text" anchory="text"/>
          </v:shape>
        </w:pict>
      </w:r>
      <w:r>
        <w:rPr>
          <w:rFonts w:hint="eastAsia"/>
          <w:sz w:val="20"/>
        </w:rPr>
        <w:t>市役所記入欄</w:t>
      </w:r>
    </w:p>
    <w:p>
      <w:pPr>
        <w:pStyle w:val="0"/>
        <w:adjustRightInd w:val="0"/>
        <w:ind w:firstLine="1507" w:firstLineChars="750"/>
        <w:rPr>
          <w:rFonts w:hint="default"/>
          <w:sz w:val="20"/>
        </w:rPr>
      </w:pPr>
      <w:r>
        <w:rPr>
          <w:rFonts w:hint="eastAsia"/>
          <w:sz w:val="20"/>
        </w:rPr>
        <w:t>　</w:t>
      </w:r>
      <w:r>
        <w:rPr>
          <w:rFonts w:hint="eastAsia"/>
          <w:sz w:val="20"/>
        </w:rPr>
        <w:t xml:space="preserve"> </w:t>
      </w:r>
      <w:r>
        <w:rPr>
          <w:rFonts w:hint="eastAsia"/>
          <w:sz w:val="20"/>
        </w:rPr>
        <w:t>　　　</w:t>
      </w:r>
    </w:p>
    <w:tbl>
      <w:tblPr>
        <w:tblStyle w:val="31"/>
        <w:tblpPr w:leftFromText="142" w:rightFromText="142" w:topFromText="0" w:bottomFromText="0" w:vertAnchor="text" w:horzAnchor="margin" w:tblpXSpec="right" w:tblpY="330"/>
        <w:tblW w:w="5367" w:type="dxa"/>
        <w:tblLayout w:type="fixed"/>
        <w:tblLook w:firstRow="1" w:lastRow="0" w:firstColumn="1" w:lastColumn="0" w:noHBand="0" w:noVBand="1" w:val="04A0"/>
      </w:tblPr>
      <w:tblGrid>
        <w:gridCol w:w="5367"/>
      </w:tblGrid>
      <w:tr>
        <w:trPr>
          <w:trHeight w:val="259" w:hRule="atLeast"/>
        </w:trPr>
        <w:tc>
          <w:tcPr>
            <w:tcW w:w="5367" w:type="dxa"/>
            <w:vAlign w:val="top"/>
          </w:tcPr>
          <w:p>
            <w:pPr>
              <w:pStyle w:val="0"/>
              <w:adjustRightInd w:val="0"/>
              <w:spacing w:line="240" w:lineRule="exact"/>
              <w:ind w:firstLine="301" w:firstLineChars="150"/>
              <w:jc w:val="left"/>
              <w:rPr>
                <w:rFonts w:hint="default"/>
                <w:sz w:val="20"/>
              </w:rPr>
            </w:pPr>
            <w:r>
              <w:rPr>
                <w:rFonts w:hint="default"/>
                <w:sz w:val="20"/>
              </w:rPr>
              <w:pict>
                <v:shapetype id="_x0000_t32" coordsize="21600,21600" o:spt="32" o:oned="t" path="m,l21600,21600e" filled="f">
                  <v:path arrowok="t" fillok="f" o:connecttype="none"/>
                  <o:lock v:ext="edit" shapetype="t"/>
                </v:shapetype>
                <v:shape id="_x0000_s1028" style="margin-top:1.1000000000000001pt;mso-position-vertical-relative:text;mso-position-horizontal-relative:text;position:absolute;height:65.75pt;width:0pt;margin-left:19.600000000000001pt;z-index:5;" filled="f" stroked="t" o:spt="32" type="#_x0000_t32">
                  <v:fill/>
                  <v:imagedata o:title=""/>
                  <o:lock v:ext="edit" shapetype="t"/>
                  <w10:wrap type="none" anchorx="text" anchory="text"/>
                </v:shape>
              </w:pict>
            </w:r>
            <w:r>
              <w:rPr>
                <w:rFonts w:hint="default"/>
                <w:sz w:val="20"/>
              </w:rPr>
              <w:pict>
                <v:shapetype id="_x0000_t32" coordsize="21600,21600" o:spt="32" o:oned="t" path="m,l21600,21600e" filled="f">
                  <v:path arrowok="t" fillok="f" o:connecttype="none"/>
                  <o:lock v:ext="edit" shapetype="t"/>
                </v:shapetype>
                <v:shape id="_x0000_s1029" style="margin-top:0.4pt;mso-position-vertical-relative:text;mso-position-horizontal-relative:text;position:absolute;height:62.25pt;width:0pt;margin-left:46.85pt;z-index:6;" filled="f" stroked="t" o:spt="32" type="#_x0000_t32">
                  <v:fill/>
                  <v:stroke endcap="round" dashstyle="shortdot"/>
                  <v:imagedata o:title=""/>
                  <o:lock v:ext="edit" shapetype="t"/>
                  <w10:wrap type="none" anchorx="text" anchory="text"/>
                </v:shape>
              </w:pict>
            </w:r>
            <w:r>
              <w:rPr>
                <w:rFonts w:hint="eastAsia"/>
                <w:sz w:val="20"/>
              </w:rPr>
              <w:t xml:space="preserve"> </w:t>
            </w:r>
            <w:r>
              <w:rPr>
                <w:rFonts w:hint="default"/>
                <w:sz w:val="20"/>
              </w:rPr>
              <w:t xml:space="preserve"> </w:t>
            </w:r>
            <w:r>
              <w:rPr>
                <w:rFonts w:hint="eastAsia"/>
                <w:sz w:val="20"/>
              </w:rPr>
              <w:t>1</w:t>
            </w:r>
            <w:r>
              <w:rPr>
                <w:rFonts w:hint="eastAsia"/>
                <w:sz w:val="20"/>
              </w:rPr>
              <w:t>号</w:t>
            </w:r>
            <w:r>
              <w:rPr>
                <w:rFonts w:hint="eastAsia"/>
                <w:sz w:val="20"/>
              </w:rPr>
              <w:t xml:space="preserve"> </w:t>
            </w:r>
            <w:r>
              <w:rPr>
                <w:rFonts w:hint="eastAsia"/>
                <w:sz w:val="20"/>
              </w:rPr>
              <w:t>道路、河川、公園等の美化及び清掃活動</w:t>
            </w:r>
          </w:p>
        </w:tc>
      </w:tr>
      <w:tr>
        <w:trPr>
          <w:trHeight w:val="243" w:hRule="atLeast"/>
        </w:trPr>
        <w:tc>
          <w:tcPr>
            <w:tcW w:w="5367" w:type="dxa"/>
            <w:vAlign w:val="top"/>
          </w:tcPr>
          <w:p>
            <w:pPr>
              <w:pStyle w:val="0"/>
              <w:adjustRightInd w:val="0"/>
              <w:spacing w:line="240" w:lineRule="exact"/>
              <w:ind w:firstLine="201" w:firstLineChars="100"/>
              <w:jc w:val="left"/>
              <w:rPr>
                <w:rFonts w:hint="default"/>
                <w:sz w:val="20"/>
              </w:rPr>
            </w:pPr>
            <w:r>
              <w:rPr>
                <w:rFonts w:hint="eastAsia"/>
                <w:sz w:val="20"/>
              </w:rPr>
              <w:t xml:space="preserve">  </w:t>
            </w:r>
            <w:r>
              <w:rPr>
                <w:rFonts w:hint="default"/>
                <w:sz w:val="20"/>
              </w:rPr>
              <w:t xml:space="preserve"> </w:t>
            </w:r>
            <w:r>
              <w:rPr>
                <w:rFonts w:hint="eastAsia"/>
                <w:sz w:val="20"/>
              </w:rPr>
              <w:t>2</w:t>
            </w:r>
            <w:r>
              <w:rPr>
                <w:rFonts w:hint="eastAsia"/>
                <w:sz w:val="20"/>
              </w:rPr>
              <w:t>号</w:t>
            </w:r>
            <w:r>
              <w:rPr>
                <w:rFonts w:hint="default"/>
                <w:sz w:val="20"/>
              </w:rPr>
              <w:t xml:space="preserve"> </w:t>
            </w:r>
            <w:r>
              <w:rPr>
                <w:rFonts w:hint="eastAsia"/>
                <w:sz w:val="20"/>
              </w:rPr>
              <w:t>資源回収活動</w:t>
            </w:r>
            <w:r>
              <w:rPr>
                <w:rFonts w:hint="eastAsia"/>
                <w:sz w:val="20"/>
              </w:rPr>
              <w:tab/>
            </w:r>
            <w:r>
              <w:rPr>
                <w:rFonts w:hint="eastAsia"/>
                <w:sz w:val="20"/>
              </w:rPr>
              <w:tab/>
            </w:r>
            <w:r>
              <w:rPr>
                <w:rFonts w:hint="eastAsia"/>
                <w:sz w:val="20"/>
              </w:rPr>
              <w:tab/>
            </w:r>
            <w:r>
              <w:rPr>
                <w:rFonts w:hint="eastAsia"/>
                <w:sz w:val="20"/>
              </w:rPr>
              <w:tab/>
            </w:r>
          </w:p>
        </w:tc>
      </w:tr>
      <w:tr>
        <w:trPr>
          <w:trHeight w:val="259" w:hRule="atLeast"/>
        </w:trPr>
        <w:tc>
          <w:tcPr>
            <w:tcW w:w="5367" w:type="dxa"/>
            <w:vAlign w:val="top"/>
          </w:tcPr>
          <w:p>
            <w:pPr>
              <w:pStyle w:val="0"/>
              <w:tabs>
                <w:tab w:val="left" w:leader="none" w:pos="630"/>
              </w:tabs>
              <w:adjustRightInd w:val="0"/>
              <w:spacing w:line="240" w:lineRule="exact"/>
              <w:ind w:firstLine="201" w:firstLineChars="100"/>
              <w:rPr>
                <w:rFonts w:hint="default"/>
                <w:sz w:val="20"/>
              </w:rPr>
            </w:pPr>
            <w:r>
              <w:rPr>
                <w:rFonts w:hint="eastAsia"/>
                <w:sz w:val="20"/>
              </w:rPr>
              <w:t xml:space="preserve">  </w:t>
            </w:r>
            <w:r>
              <w:rPr>
                <w:rFonts w:hint="default"/>
                <w:sz w:val="20"/>
              </w:rPr>
              <w:t xml:space="preserve"> </w:t>
            </w:r>
            <w:r>
              <w:rPr>
                <w:rFonts w:hint="eastAsia"/>
                <w:sz w:val="20"/>
              </w:rPr>
              <w:t>3</w:t>
            </w:r>
            <w:r>
              <w:rPr>
                <w:rFonts w:hint="eastAsia"/>
                <w:sz w:val="20"/>
              </w:rPr>
              <w:t>号</w:t>
            </w:r>
            <w:r>
              <w:rPr>
                <w:rFonts w:hint="default"/>
                <w:sz w:val="20"/>
              </w:rPr>
              <w:t xml:space="preserve"> </w:t>
            </w:r>
            <w:r>
              <w:rPr>
                <w:rFonts w:hint="eastAsia"/>
                <w:sz w:val="20"/>
              </w:rPr>
              <w:t>道路の維持又は修繕作業で、市長が認める活動</w:t>
            </w:r>
          </w:p>
        </w:tc>
      </w:tr>
      <w:tr>
        <w:trPr>
          <w:trHeight w:val="259" w:hRule="atLeast"/>
        </w:trPr>
        <w:tc>
          <w:tcPr>
            <w:tcW w:w="5367" w:type="dxa"/>
            <w:vAlign w:val="top"/>
          </w:tcPr>
          <w:p>
            <w:pPr>
              <w:pStyle w:val="0"/>
              <w:adjustRightInd w:val="0"/>
              <w:spacing w:line="240" w:lineRule="exact"/>
              <w:ind w:firstLine="301" w:firstLineChars="150"/>
              <w:rPr>
                <w:rFonts w:hint="default"/>
                <w:sz w:val="20"/>
              </w:rPr>
            </w:pPr>
            <w:r>
              <w:rPr>
                <w:rFonts w:hint="eastAsia"/>
                <w:sz w:val="20"/>
              </w:rPr>
              <w:t xml:space="preserve"> </w:t>
            </w:r>
            <w:r>
              <w:rPr>
                <w:rFonts w:hint="default"/>
                <w:sz w:val="20"/>
              </w:rPr>
              <w:t xml:space="preserve"> </w:t>
            </w:r>
            <w:r>
              <w:rPr>
                <w:rFonts w:hint="eastAsia"/>
                <w:sz w:val="20"/>
              </w:rPr>
              <w:t>4</w:t>
            </w:r>
            <w:r>
              <w:rPr>
                <w:rFonts w:hint="eastAsia"/>
                <w:sz w:val="20"/>
              </w:rPr>
              <w:t>号</w:t>
            </w:r>
            <w:r>
              <w:rPr>
                <w:rFonts w:hint="eastAsia"/>
                <w:sz w:val="20"/>
              </w:rPr>
              <w:t xml:space="preserve"> </w:t>
            </w:r>
            <w:r>
              <w:rPr>
                <w:rFonts w:hint="eastAsia"/>
                <w:sz w:val="20"/>
              </w:rPr>
              <w:t>区及び公的団体等が管理する花壇等の整備</w:t>
            </w:r>
            <w:r>
              <w:rPr>
                <w:rFonts w:hint="eastAsia"/>
                <w:sz w:val="20"/>
              </w:rPr>
              <w:tab/>
            </w:r>
          </w:p>
        </w:tc>
      </w:tr>
      <w:tr>
        <w:trPr>
          <w:trHeight w:val="259" w:hRule="atLeast"/>
        </w:trPr>
        <w:tc>
          <w:tcPr>
            <w:tcW w:w="5367" w:type="dxa"/>
            <w:vAlign w:val="top"/>
          </w:tcPr>
          <w:p>
            <w:pPr>
              <w:pStyle w:val="0"/>
              <w:adjustRightInd w:val="0"/>
              <w:spacing w:line="240" w:lineRule="exact"/>
              <w:ind w:firstLine="301" w:firstLineChars="150"/>
              <w:jc w:val="left"/>
              <w:rPr>
                <w:rFonts w:hint="default"/>
                <w:sz w:val="20"/>
              </w:rPr>
            </w:pPr>
            <w:r>
              <w:rPr>
                <w:rFonts w:hint="eastAsia"/>
                <w:sz w:val="20"/>
              </w:rPr>
              <w:t xml:space="preserve"> </w:t>
            </w:r>
            <w:r>
              <w:rPr>
                <w:rFonts w:hint="default"/>
                <w:sz w:val="20"/>
              </w:rPr>
              <w:t xml:space="preserve"> </w:t>
            </w:r>
            <w:r>
              <w:rPr>
                <w:rFonts w:hint="eastAsia"/>
                <w:sz w:val="20"/>
              </w:rPr>
              <w:t>5</w:t>
            </w:r>
            <w:r>
              <w:rPr>
                <w:rFonts w:hint="eastAsia"/>
                <w:sz w:val="20"/>
              </w:rPr>
              <w:t>号</w:t>
            </w:r>
            <w:r>
              <w:rPr>
                <w:rFonts w:hint="eastAsia"/>
                <w:sz w:val="20"/>
              </w:rPr>
              <w:t xml:space="preserve"> </w:t>
            </w:r>
            <w:r>
              <w:rPr>
                <w:rFonts w:hint="eastAsia"/>
                <w:sz w:val="20"/>
              </w:rPr>
              <w:t>その他市長が特に必要と認めた活動</w:t>
            </w:r>
            <w:r>
              <w:rPr>
                <w:rFonts w:hint="eastAsia"/>
                <w:sz w:val="20"/>
              </w:rPr>
              <w:tab/>
            </w:r>
            <w:r>
              <w:rPr>
                <w:rFonts w:hint="eastAsia"/>
                <w:sz w:val="20"/>
              </w:rPr>
              <w:tab/>
            </w:r>
          </w:p>
        </w:tc>
      </w:tr>
    </w:tbl>
    <w:tbl>
      <w:tblPr>
        <w:tblStyle w:val="31"/>
        <w:tblpPr w:leftFromText="142" w:rightFromText="142" w:topFromText="0" w:bottomFromText="0" w:vertAnchor="text" w:horzAnchor="margin" w:tblpXSpec="left" w:tblpY="330"/>
        <w:tblOverlap w:val="never"/>
        <w:tblW w:w="4119" w:type="dxa"/>
        <w:tblLayout w:type="fixed"/>
        <w:tblLook w:firstRow="1" w:lastRow="0" w:firstColumn="1" w:lastColumn="0" w:noHBand="0" w:noVBand="1" w:val="04A0"/>
      </w:tblPr>
      <w:tblGrid>
        <w:gridCol w:w="1005"/>
        <w:gridCol w:w="1038"/>
        <w:gridCol w:w="1038"/>
        <w:gridCol w:w="1038"/>
      </w:tblGrid>
      <w:tr>
        <w:trPr>
          <w:trHeight w:val="509" w:hRule="atLeast"/>
        </w:trPr>
        <w:tc>
          <w:tcPr>
            <w:tcW w:w="1005" w:type="dxa"/>
            <w:vAlign w:val="top"/>
          </w:tcPr>
          <w:p>
            <w:pPr>
              <w:pStyle w:val="0"/>
              <w:adjustRightInd w:val="0"/>
              <w:spacing w:line="240" w:lineRule="exact"/>
              <w:jc w:val="center"/>
              <w:rPr>
                <w:rFonts w:hint="default"/>
                <w:sz w:val="20"/>
              </w:rPr>
            </w:pPr>
            <w:r>
              <w:rPr>
                <w:rFonts w:hint="eastAsia"/>
                <w:sz w:val="20"/>
              </w:rPr>
              <w:t>決　裁</w:t>
            </w:r>
          </w:p>
          <w:p>
            <w:pPr>
              <w:pStyle w:val="0"/>
              <w:adjustRightInd w:val="0"/>
              <w:spacing w:line="240" w:lineRule="exact"/>
              <w:jc w:val="center"/>
              <w:rPr>
                <w:rFonts w:hint="default"/>
                <w:sz w:val="20"/>
              </w:rPr>
            </w:pPr>
            <w:r>
              <w:rPr>
                <w:rFonts w:hint="eastAsia"/>
                <w:sz w:val="20"/>
              </w:rPr>
              <w:t>（室長）</w:t>
            </w:r>
          </w:p>
        </w:tc>
        <w:tc>
          <w:tcPr>
            <w:tcW w:w="1038" w:type="dxa"/>
            <w:vAlign w:val="top"/>
          </w:tcPr>
          <w:p>
            <w:pPr>
              <w:pStyle w:val="0"/>
              <w:adjustRightInd w:val="0"/>
              <w:spacing w:line="360" w:lineRule="auto"/>
              <w:jc w:val="center"/>
              <w:rPr>
                <w:rFonts w:hint="default"/>
                <w:sz w:val="20"/>
              </w:rPr>
            </w:pPr>
            <w:r>
              <w:rPr>
                <w:rFonts w:hint="eastAsia"/>
                <w:sz w:val="20"/>
              </w:rPr>
              <w:t>係　長</w:t>
            </w:r>
          </w:p>
        </w:tc>
        <w:tc>
          <w:tcPr>
            <w:tcW w:w="1038" w:type="dxa"/>
            <w:vAlign w:val="top"/>
          </w:tcPr>
          <w:p>
            <w:pPr>
              <w:pStyle w:val="0"/>
              <w:adjustRightInd w:val="0"/>
              <w:spacing w:line="360" w:lineRule="auto"/>
              <w:jc w:val="center"/>
              <w:rPr>
                <w:rFonts w:hint="default"/>
                <w:sz w:val="20"/>
              </w:rPr>
            </w:pPr>
            <w:r>
              <w:rPr>
                <w:rFonts w:hint="eastAsia"/>
                <w:sz w:val="20"/>
              </w:rPr>
              <w:t>係　員</w:t>
            </w:r>
          </w:p>
        </w:tc>
        <w:tc>
          <w:tcPr>
            <w:tcW w:w="1038" w:type="dxa"/>
            <w:vAlign w:val="top"/>
          </w:tcPr>
          <w:p>
            <w:pPr>
              <w:pStyle w:val="0"/>
              <w:adjustRightInd w:val="0"/>
              <w:spacing w:line="360" w:lineRule="auto"/>
              <w:jc w:val="center"/>
              <w:rPr>
                <w:rFonts w:hint="default"/>
                <w:sz w:val="20"/>
              </w:rPr>
            </w:pPr>
            <w:r>
              <w:rPr>
                <w:rFonts w:hint="eastAsia"/>
                <w:sz w:val="20"/>
              </w:rPr>
              <w:t>担　当</w:t>
            </w:r>
          </w:p>
        </w:tc>
      </w:tr>
      <w:tr>
        <w:trPr>
          <w:trHeight w:val="829" w:hRule="atLeast"/>
        </w:trPr>
        <w:tc>
          <w:tcPr>
            <w:tcW w:w="1005" w:type="dxa"/>
            <w:vAlign w:val="top"/>
          </w:tcPr>
          <w:p>
            <w:pPr>
              <w:pStyle w:val="0"/>
              <w:adjustRightInd w:val="0"/>
              <w:spacing w:line="240" w:lineRule="exact"/>
              <w:rPr>
                <w:rFonts w:hint="default"/>
                <w:sz w:val="20"/>
              </w:rPr>
            </w:pPr>
          </w:p>
        </w:tc>
        <w:tc>
          <w:tcPr>
            <w:tcW w:w="1038" w:type="dxa"/>
            <w:vAlign w:val="top"/>
          </w:tcPr>
          <w:p>
            <w:pPr>
              <w:pStyle w:val="0"/>
              <w:adjustRightInd w:val="0"/>
              <w:spacing w:line="240" w:lineRule="exact"/>
              <w:rPr>
                <w:rFonts w:hint="default"/>
                <w:sz w:val="20"/>
              </w:rPr>
            </w:pPr>
          </w:p>
        </w:tc>
        <w:tc>
          <w:tcPr>
            <w:tcW w:w="1038" w:type="dxa"/>
            <w:vAlign w:val="top"/>
          </w:tcPr>
          <w:p>
            <w:pPr>
              <w:pStyle w:val="0"/>
              <w:adjustRightInd w:val="0"/>
              <w:spacing w:line="240" w:lineRule="exact"/>
              <w:rPr>
                <w:rFonts w:hint="default"/>
                <w:sz w:val="20"/>
              </w:rPr>
            </w:pPr>
          </w:p>
        </w:tc>
        <w:tc>
          <w:tcPr>
            <w:tcW w:w="1038" w:type="dxa"/>
            <w:vAlign w:val="top"/>
          </w:tcPr>
          <w:p>
            <w:pPr>
              <w:pStyle w:val="0"/>
              <w:adjustRightInd w:val="0"/>
              <w:spacing w:line="240" w:lineRule="exact"/>
              <w:rPr>
                <w:rFonts w:hint="default"/>
                <w:sz w:val="20"/>
              </w:rPr>
            </w:pPr>
          </w:p>
        </w:tc>
      </w:tr>
    </w:tbl>
    <w:p>
      <w:pPr>
        <w:pStyle w:val="0"/>
        <w:tabs>
          <w:tab w:val="left" w:leader="none" w:pos="4540"/>
        </w:tabs>
        <w:ind w:firstLine="1607" w:firstLineChars="800"/>
        <w:rPr>
          <w:rFonts w:hint="default"/>
          <w:sz w:val="20"/>
        </w:rPr>
      </w:pPr>
      <w:r>
        <w:rPr>
          <w:rFonts w:hint="default"/>
          <w:sz w:val="20"/>
        </w:rPr>
        <w:pict>
          <v:shapetype id="_x0000_t202" coordsize="21600,21600" o:spt="202" path="m,l,21600r21600,l21600,xe">
            <v:stroke joinstyle="miter"/>
            <v:path gradientshapeok="t" o:connecttype="rect"/>
          </v:shapetype>
          <v:shape id="_x0000_s1030" style="margin-top:86.5pt;mso-position-vertical-relative:text;mso-position-horizontal-relative:text;position:absolute;height:16.100000000000001pt;width:186.75pt;margin-left:-14.1pt;z-index:4;" filled="f" fillcolor="#ffff99" stroked="f" o:spt="202" type="#_x0000_t202">
            <v:fill/>
            <v:stroke joinstyle="miter"/>
            <v:textbox style="layout-flow:horizontal;" inset="2.0637499999999998mm,0.24694444444444438mm,2.0637499999999998mm,0.24694444444444438mm">
              <w:txbxContent>
                <w:p>
                  <w:pPr>
                    <w:pStyle w:val="0"/>
                    <w:rPr>
                      <w:rFonts w:hint="default"/>
                      <w:sz w:val="20"/>
                    </w:rPr>
                  </w:pPr>
                  <w:r>
                    <w:rPr>
                      <w:rFonts w:hint="eastAsia"/>
                      <w:sz w:val="20"/>
                    </w:rPr>
                    <w:t>（伺い）許可して</w:t>
                  </w:r>
                  <w:r>
                    <w:rPr>
                      <w:rFonts w:hint="default"/>
                      <w:sz w:val="20"/>
                    </w:rPr>
                    <w:t>よいでしょうか</w:t>
                  </w:r>
                  <w:r>
                    <w:rPr>
                      <w:rFonts w:hint="eastAsia"/>
                      <w:sz w:val="20"/>
                    </w:rPr>
                    <w:t>。</w:t>
                  </w:r>
                </w:p>
              </w:txbxContent>
            </v:textbox>
            <v:imagedata o:title=""/>
            <w10:wrap type="none" anchorx="text" anchory="text"/>
          </v:shape>
        </w:pict>
      </w:r>
      <w:r>
        <w:rPr>
          <w:rFonts w:hint="eastAsia"/>
          <w:sz w:val="20"/>
        </w:rPr>
        <w:t>令和　　年　　月　　日</w:t>
      </w:r>
      <w:r>
        <w:rPr>
          <w:rFonts w:hint="default"/>
          <w:sz w:val="20"/>
        </w:rPr>
        <w:tab/>
      </w:r>
      <w:r>
        <w:rPr>
          <w:rFonts w:hint="eastAsia"/>
          <w:sz w:val="20"/>
        </w:rPr>
        <w:t>該当活動（規則第</w:t>
      </w:r>
      <w:r>
        <w:rPr>
          <w:rFonts w:hint="eastAsia"/>
          <w:sz w:val="20"/>
        </w:rPr>
        <w:t>4</w:t>
      </w:r>
      <w:r>
        <w:rPr>
          <w:rFonts w:hint="eastAsia"/>
          <w:sz w:val="20"/>
        </w:rPr>
        <w:t>条）</w:t>
      </w:r>
    </w:p>
    <w:sectPr>
      <w:pgSz w:w="11906" w:h="16838"/>
      <w:pgMar w:top="851" w:right="1077" w:bottom="510" w:left="1077" w:header="851" w:footer="992" w:gutter="0"/>
      <w:cols w:space="720"/>
      <w:textDirection w:val="lrTb"/>
      <w:docGrid w:type="linesAndChars" w:linePitch="31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1"/>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 id="V:Rule8" type="connector" idref="#_x0000_s1027">
          <o:proxy start="" idref="#_x0000_s0" connectloc="-1"/>
          <o:proxy end="" idref="#_x0000_s0" connectloc="-1"/>
        </o:r>
        <o:r id="V:Rule10"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18"/>
    </w:rPr>
  </w:style>
  <w:style w:type="paragraph" w:styleId="16">
    <w:name w:val="Body Text Indent"/>
    <w:basedOn w:val="0"/>
    <w:next w:val="16"/>
    <w:link w:val="0"/>
    <w:uiPriority w:val="0"/>
    <w:pPr>
      <w:ind w:left="200" w:hanging="200" w:hangingChars="100"/>
    </w:pPr>
  </w:style>
  <w:style w:type="paragraph" w:styleId="17">
    <w:name w:val="Body Text Indent 2"/>
    <w:basedOn w:val="0"/>
    <w:next w:val="17"/>
    <w:link w:val="0"/>
    <w:uiPriority w:val="0"/>
    <w:pPr>
      <w:adjustRightInd w:val="0"/>
      <w:spacing w:line="0" w:lineRule="atLeast"/>
      <w:ind w:left="220" w:hanging="220" w:hangingChars="100"/>
    </w:pPr>
    <w:rPr>
      <w:rFonts w:ascii="ＭＳ 明朝" w:hAnsi="ＭＳ 明朝"/>
      <w:sz w:val="22"/>
    </w:rPr>
  </w:style>
  <w:style w:type="paragraph" w:styleId="18">
    <w:name w:val="Note Heading"/>
    <w:basedOn w:val="0"/>
    <w:next w:val="0"/>
    <w:link w:val="0"/>
    <w:uiPriority w:val="0"/>
    <w:pPr>
      <w:jc w:val="center"/>
    </w:pPr>
    <w:rPr>
      <w:rFonts w:ascii="ＭＳ 明朝" w:hAnsi="ＭＳ 明朝"/>
      <w:sz w:val="22"/>
    </w:rPr>
  </w:style>
  <w:style w:type="paragraph" w:styleId="19">
    <w:name w:val="Closing"/>
    <w:basedOn w:val="0"/>
    <w:next w:val="19"/>
    <w:link w:val="0"/>
    <w:uiPriority w:val="0"/>
    <w:pPr>
      <w:jc w:val="right"/>
    </w:pPr>
    <w:rPr>
      <w:rFonts w:ascii="ＭＳ 明朝" w:hAnsi="ＭＳ 明朝"/>
      <w:sz w:val="22"/>
    </w:rPr>
  </w:style>
  <w:style w:type="paragraph" w:styleId="20">
    <w:name w:val="Body Text Indent 3"/>
    <w:basedOn w:val="0"/>
    <w:next w:val="20"/>
    <w:link w:val="0"/>
    <w:uiPriority w:val="0"/>
    <w:pPr>
      <w:adjustRightInd w:val="0"/>
      <w:spacing w:line="320" w:lineRule="exact"/>
      <w:ind w:left="221" w:hanging="221" w:hangingChars="100"/>
    </w:pPr>
    <w:rPr>
      <w:rFonts w:ascii="ＭＳ 明朝" w:hAnsi="ＭＳ 明朝"/>
      <w:sz w:val="22"/>
    </w:rPr>
  </w:style>
  <w:style w:type="paragraph" w:styleId="21">
    <w:name w:val="Body Text 2"/>
    <w:basedOn w:val="0"/>
    <w:next w:val="21"/>
    <w:link w:val="0"/>
    <w:uiPriority w:val="0"/>
    <w:pPr>
      <w:adjustRightInd w:val="0"/>
      <w:spacing w:line="300" w:lineRule="exact"/>
    </w:pPr>
    <w:rPr>
      <w:rFonts w:ascii="ＭＳ 明朝" w:hAnsi="ＭＳ 明朝"/>
      <w:sz w:val="22"/>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kern w:val="2"/>
      <w:sz w:val="21"/>
    </w:rPr>
  </w:style>
  <w:style w:type="paragraph" w:styleId="26">
    <w:name w:val="Date"/>
    <w:basedOn w:val="0"/>
    <w:next w:val="0"/>
    <w:link w:val="27"/>
    <w:uiPriority w:val="0"/>
  </w:style>
  <w:style w:type="character" w:styleId="27" w:customStyle="1">
    <w:name w:val="日付 (文字)"/>
    <w:basedOn w:val="10"/>
    <w:next w:val="27"/>
    <w:link w:val="26"/>
    <w:uiPriority w:val="0"/>
    <w:rPr>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paragraph" w:styleId="30">
    <w:name w:val="List Paragraph"/>
    <w:basedOn w:val="0"/>
    <w:next w:val="30"/>
    <w:link w:val="0"/>
    <w:uiPriority w:val="0"/>
    <w:qFormat/>
    <w:pPr>
      <w:ind w:left="840" w:leftChars="400"/>
    </w:p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1</Pages>
  <Words>121</Words>
  <Characters>696</Characters>
  <Application>JUST Note</Application>
  <Lines>5</Lines>
  <Paragraphs>1</Paragraphs>
  <CharactersWithSpaces>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東御市地域社会活動支援のための公用車の貸出しに関する規則（案）</dc:title>
  <dc:creator>oda</dc:creator>
  <cp:lastModifiedBy>羽田 克俊</cp:lastModifiedBy>
  <cp:lastPrinted>2014-07-25T04:32:00Z</cp:lastPrinted>
  <dcterms:created xsi:type="dcterms:W3CDTF">2009-04-27T03:58:00Z</dcterms:created>
  <dcterms:modified xsi:type="dcterms:W3CDTF">2015-11-10T23:37:05Z</dcterms:modified>
  <cp:revision>33</cp:revision>
</cp:coreProperties>
</file>