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wordWrap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別紙１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第５条関係</w:t>
      </w:r>
      <w:r>
        <w:rPr>
          <w:rFonts w:hint="eastAsia"/>
          <w:kern w:val="0"/>
        </w:rPr>
        <w:t>)</w:t>
      </w:r>
    </w:p>
    <w:p>
      <w:pPr>
        <w:pStyle w:val="0"/>
        <w:jc w:val="center"/>
        <w:rPr>
          <w:rFonts w:hint="default" w:ascii="Century" w:hAnsi="Century"/>
          <w:sz w:val="20"/>
        </w:rPr>
      </w:pPr>
      <w:r>
        <w:rPr>
          <w:rFonts w:hint="eastAsia" w:ascii="Century" w:hAnsi="Century"/>
        </w:rPr>
        <w:t>事業計画書</w:t>
      </w:r>
    </w:p>
    <w:p>
      <w:pPr>
        <w:pStyle w:val="0"/>
        <w:rPr>
          <w:rFonts w:hint="default" w:ascii="Century" w:hAnsi="Century"/>
          <w:sz w:val="20"/>
        </w:rPr>
      </w:pPr>
      <w:r>
        <w:rPr>
          <w:rFonts w:hint="eastAsia" w:ascii="Century" w:hAnsi="Century"/>
          <w:sz w:val="20"/>
        </w:rPr>
        <w:t>1</w:t>
      </w:r>
      <w:r>
        <w:rPr>
          <w:rFonts w:hint="eastAsia" w:ascii="Century" w:hAnsi="Century"/>
          <w:sz w:val="20"/>
        </w:rPr>
        <w:t>　申請者の概要</w:t>
      </w:r>
    </w:p>
    <w:p>
      <w:pPr>
        <w:pStyle w:val="0"/>
        <w:rPr>
          <w:rFonts w:hint="default"/>
          <w:sz w:val="18"/>
        </w:rPr>
      </w:pPr>
    </w:p>
    <w:tbl>
      <w:tblPr>
        <w:tblStyle w:val="11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63"/>
        <w:gridCol w:w="8618"/>
      </w:tblGrid>
      <w:tr>
        <w:trPr/>
        <w:tc>
          <w:tcPr>
            <w:tcW w:w="116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名　　称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116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代表者</w:t>
            </w:r>
          </w:p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職氏名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11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住所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〒</w:t>
            </w: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電話　　　　　　</w:t>
            </w:r>
            <w:r>
              <w:rPr>
                <w:rFonts w:hint="eastAsia" w:ascii="Century" w:hAnsi="Century"/>
                <w:sz w:val="20"/>
              </w:rPr>
              <w:t>(</w:t>
            </w:r>
            <w:r>
              <w:rPr>
                <w:rFonts w:hint="eastAsia" w:ascii="Century" w:hAnsi="Century"/>
                <w:sz w:val="20"/>
              </w:rPr>
              <w:t>　　　　</w:t>
            </w:r>
            <w:r>
              <w:rPr>
                <w:rFonts w:hint="eastAsia" w:ascii="Century" w:hAnsi="Century"/>
                <w:sz w:val="20"/>
              </w:rPr>
              <w:t>)</w:t>
            </w:r>
            <w:r>
              <w:rPr>
                <w:rFonts w:hint="eastAsia" w:ascii="Century" w:hAnsi="Century"/>
                <w:sz w:val="20"/>
              </w:rPr>
              <w:t>　　　　　　ＦＡＸ　　　　　</w:t>
            </w:r>
            <w:r>
              <w:rPr>
                <w:rFonts w:hint="eastAsia" w:ascii="Century" w:hAnsi="Century"/>
                <w:sz w:val="20"/>
              </w:rPr>
              <w:t>(</w:t>
            </w:r>
            <w:r>
              <w:rPr>
                <w:rFonts w:hint="eastAsia" w:ascii="Century" w:hAnsi="Century"/>
                <w:sz w:val="20"/>
              </w:rPr>
              <w:t>　　　　</w:t>
            </w:r>
            <w:r>
              <w:rPr>
                <w:rFonts w:hint="eastAsia" w:ascii="Century" w:hAnsi="Century"/>
                <w:sz w:val="20"/>
              </w:rPr>
              <w:t>)</w:t>
            </w:r>
          </w:p>
        </w:tc>
      </w:tr>
      <w:tr>
        <w:trPr/>
        <w:tc>
          <w:tcPr>
            <w:tcW w:w="116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資本金又は出資金の額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116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従業員／</w:t>
            </w:r>
          </w:p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構成員数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常用雇用者　</w:t>
            </w:r>
            <w:r>
              <w:rPr>
                <w:rFonts w:hint="eastAsia" w:ascii="Century" w:hAnsi="Century"/>
                <w:sz w:val="20"/>
              </w:rPr>
              <w:t xml:space="preserve"> </w:t>
            </w:r>
            <w:r>
              <w:rPr>
                <w:rFonts w:hint="eastAsia" w:ascii="Century" w:hAnsi="Century"/>
                <w:sz w:val="20"/>
              </w:rPr>
              <w:t>　人</w:t>
            </w:r>
            <w:r>
              <w:rPr>
                <w:rFonts w:hint="eastAsia" w:ascii="Century" w:hAnsi="Century"/>
                <w:sz w:val="20"/>
              </w:rPr>
              <w:t xml:space="preserve">  /  </w:t>
            </w:r>
            <w:r>
              <w:rPr>
                <w:rFonts w:hint="eastAsia" w:ascii="Century" w:hAnsi="Century"/>
                <w:sz w:val="20"/>
              </w:rPr>
              <w:t>パート・アルバイト　</w:t>
            </w:r>
            <w:r>
              <w:rPr>
                <w:rFonts w:hint="eastAsia" w:ascii="Century" w:hAnsi="Century"/>
                <w:sz w:val="20"/>
              </w:rPr>
              <w:t xml:space="preserve"> </w:t>
            </w:r>
            <w:r>
              <w:rPr>
                <w:rFonts w:hint="eastAsia" w:ascii="Century" w:hAnsi="Century"/>
                <w:sz w:val="20"/>
              </w:rPr>
              <w:t>　人</w:t>
            </w:r>
            <w:r>
              <w:rPr>
                <w:rFonts w:hint="eastAsia" w:ascii="Century" w:hAnsi="Century"/>
                <w:sz w:val="20"/>
              </w:rPr>
              <w:t xml:space="preserve">  /  </w:t>
            </w:r>
            <w:r>
              <w:rPr>
                <w:rFonts w:hint="eastAsia" w:ascii="Century" w:hAnsi="Century"/>
                <w:sz w:val="20"/>
              </w:rPr>
              <w:t>その他構内請負等　</w:t>
            </w:r>
            <w:r>
              <w:rPr>
                <w:rFonts w:hint="eastAsia" w:ascii="Century" w:hAnsi="Century"/>
                <w:sz w:val="20"/>
              </w:rPr>
              <w:t xml:space="preserve"> </w:t>
            </w:r>
            <w:r>
              <w:rPr>
                <w:rFonts w:hint="eastAsia" w:ascii="Century" w:hAnsi="Century"/>
                <w:sz w:val="20"/>
              </w:rPr>
              <w:t>　人</w:t>
            </w:r>
          </w:p>
        </w:tc>
      </w:tr>
      <w:tr>
        <w:trPr/>
        <w:tc>
          <w:tcPr>
            <w:tcW w:w="116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18"/>
              </w:rPr>
              <w:t>主たる業種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</w:tc>
      </w:tr>
      <w:tr>
        <w:trPr>
          <w:trHeight w:val="125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担当者職氏名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職　名</w:t>
            </w: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氏　名</w:t>
            </w: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連絡先電話番号</w:t>
            </w: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Ｅメールアドレス</w:t>
            </w:r>
          </w:p>
        </w:tc>
      </w:tr>
    </w:tbl>
    <w:p>
      <w:pPr>
        <w:pStyle w:val="0"/>
        <w:rPr>
          <w:rFonts w:hint="default" w:ascii="Century" w:hAnsi="Century"/>
          <w:sz w:val="20"/>
        </w:rPr>
      </w:pPr>
      <w:r>
        <w:rPr>
          <w:rFonts w:hint="eastAsia" w:ascii="Century" w:hAnsi="Century"/>
          <w:sz w:val="20"/>
        </w:rPr>
        <w:t>2</w:t>
      </w:r>
      <w:r>
        <w:rPr>
          <w:rFonts w:hint="eastAsia" w:ascii="Century" w:hAnsi="Century"/>
          <w:sz w:val="20"/>
        </w:rPr>
        <w:t>　事業計画</w:t>
      </w:r>
    </w:p>
    <w:tbl>
      <w:tblPr>
        <w:tblStyle w:val="11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8363"/>
      </w:tblGrid>
      <w:tr>
        <w:trPr>
          <w:trHeight w:val="1715" w:hRule="atLeast"/>
        </w:trPr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全体の</w:t>
            </w:r>
          </w:p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事業計画</w:t>
            </w:r>
          </w:p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（生産・加工・販売への一体的な取組みについて）</w:t>
            </w:r>
          </w:p>
        </w:tc>
      </w:tr>
      <w:tr>
        <w:trPr/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補助対象経費に係る具体的事業内容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新たに開発しようとする加工品の内容、又は整備しようとする施設・設備の内容</w:t>
            </w:r>
            <w:r>
              <w:rPr>
                <w:rFonts w:hint="eastAsia" w:ascii="Century" w:hAnsi="Century"/>
                <w:sz w:val="20"/>
              </w:rPr>
              <w:t>(</w:t>
            </w:r>
            <w:r>
              <w:rPr>
                <w:rFonts w:hint="eastAsia" w:ascii="Century" w:hAnsi="Century"/>
                <w:sz w:val="20"/>
              </w:rPr>
              <w:t>概要、特徴、競合する事業者、現状の取組内容との比較・相違点</w:t>
            </w:r>
            <w:r>
              <w:rPr>
                <w:rFonts w:hint="eastAsia" w:ascii="Century" w:hAnsi="Century"/>
                <w:sz w:val="20"/>
              </w:rPr>
              <w:t xml:space="preserve"> </w:t>
            </w:r>
            <w:r>
              <w:rPr>
                <w:rFonts w:hint="eastAsia" w:ascii="Century" w:hAnsi="Century"/>
                <w:sz w:val="20"/>
              </w:rPr>
              <w:t>等</w:t>
            </w:r>
            <w:r>
              <w:rPr>
                <w:rFonts w:hint="eastAsia" w:ascii="Century" w:hAnsi="Century"/>
                <w:sz w:val="20"/>
              </w:rPr>
              <w:t>)</w:t>
            </w: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活用する東御市産農林水産物</w:t>
            </w:r>
            <w:r>
              <w:rPr>
                <w:rFonts w:hint="eastAsia" w:ascii="Century" w:hAnsi="Century"/>
                <w:sz w:val="20"/>
              </w:rPr>
              <w:t>(</w:t>
            </w:r>
            <w:r>
              <w:rPr>
                <w:rFonts w:hint="eastAsia" w:ascii="Century" w:hAnsi="Century"/>
                <w:sz w:val="20"/>
              </w:rPr>
              <w:t>名称等</w:t>
            </w:r>
            <w:r>
              <w:rPr>
                <w:rFonts w:hint="eastAsia" w:ascii="Century" w:hAnsi="Century"/>
                <w:sz w:val="20"/>
              </w:rPr>
              <w:t>)</w:t>
            </w: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需要開拓の見通し</w:t>
            </w:r>
            <w:r>
              <w:rPr>
                <w:rFonts w:hint="eastAsia" w:ascii="Century" w:hAnsi="Century"/>
                <w:sz w:val="20"/>
              </w:rPr>
              <w:t>(</w:t>
            </w:r>
            <w:r>
              <w:rPr>
                <w:rFonts w:hint="eastAsia" w:ascii="Century" w:hAnsi="Century"/>
                <w:sz w:val="20"/>
              </w:rPr>
              <w:t>市場規模、需要開拓の方針、売上計画</w:t>
            </w:r>
            <w:r>
              <w:rPr>
                <w:rFonts w:hint="eastAsia" w:ascii="Century" w:hAnsi="Century"/>
                <w:sz w:val="20"/>
              </w:rPr>
              <w:t xml:space="preserve"> </w:t>
            </w:r>
            <w:r>
              <w:rPr>
                <w:rFonts w:hint="eastAsia" w:ascii="Century" w:hAnsi="Century"/>
                <w:sz w:val="20"/>
              </w:rPr>
              <w:t>等</w:t>
            </w:r>
            <w:r>
              <w:rPr>
                <w:rFonts w:hint="eastAsia" w:ascii="Century" w:hAnsi="Century"/>
                <w:sz w:val="20"/>
              </w:rPr>
              <w:t>)</w:t>
            </w: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  <w:p>
            <w:pPr>
              <w:pStyle w:val="15"/>
              <w:rPr>
                <w:rFonts w:hint="default" w:ascii="Century" w:hAnsi="Century"/>
                <w:sz w:val="20"/>
              </w:rPr>
            </w:pP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構成事業者の役割分担　※他業種で構成されるグループの場合</w:t>
            </w: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  <w:p>
            <w:pPr>
              <w:pStyle w:val="0"/>
              <w:rPr>
                <w:rFonts w:hint="default" w:ascii="Century" w:hAnsi="Century"/>
                <w:sz w:val="20"/>
              </w:rPr>
            </w:pPr>
          </w:p>
        </w:tc>
      </w:tr>
      <w:tr>
        <w:trPr>
          <w:trHeight w:val="1407" w:hRule="atLeast"/>
        </w:trPr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実施期間及び</w:t>
            </w:r>
          </w:p>
          <w:p>
            <w:pPr>
              <w:pStyle w:val="0"/>
              <w:jc w:val="center"/>
              <w:rPr>
                <w:rFonts w:hint="default" w:ascii="Century" w:hAnsi="Century"/>
                <w:sz w:val="16"/>
              </w:rPr>
            </w:pPr>
            <w:r>
              <w:rPr>
                <w:rFonts w:hint="eastAsia" w:ascii="Century" w:hAnsi="Century"/>
                <w:sz w:val="20"/>
              </w:rPr>
              <w:t>スケジュール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/>
                <w:sz w:val="16"/>
              </w:rPr>
            </w:pPr>
          </w:p>
          <w:p>
            <w:pPr>
              <w:pStyle w:val="0"/>
              <w:rPr>
                <w:rFonts w:hint="default" w:ascii="Century" w:hAnsi="Century"/>
                <w:sz w:val="16"/>
              </w:rPr>
            </w:pPr>
          </w:p>
          <w:p>
            <w:pPr>
              <w:pStyle w:val="0"/>
              <w:rPr>
                <w:rFonts w:hint="default" w:ascii="Century" w:hAnsi="Century"/>
                <w:sz w:val="16"/>
              </w:rPr>
            </w:pPr>
          </w:p>
        </w:tc>
      </w:tr>
    </w:tbl>
    <w:p>
      <w:pPr>
        <w:pStyle w:val="0"/>
        <w:rPr>
          <w:rFonts w:hint="default" w:ascii="Century" w:hAnsi="Century"/>
          <w:sz w:val="18"/>
        </w:rPr>
      </w:pP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3</w:t>
      </w:r>
      <w:r>
        <w:rPr>
          <w:rFonts w:hint="eastAsia" w:ascii="Century" w:hAnsi="Century"/>
        </w:rPr>
        <w:t>　資金計画</w:t>
      </w:r>
    </w:p>
    <w:tbl>
      <w:tblPr>
        <w:tblStyle w:val="11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1"/>
        <w:gridCol w:w="879"/>
        <w:gridCol w:w="2126"/>
        <w:gridCol w:w="1843"/>
        <w:gridCol w:w="4082"/>
      </w:tblGrid>
      <w:tr>
        <w:trPr/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3005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　　明</w:t>
            </w:r>
          </w:p>
        </w:tc>
      </w:tr>
      <w:tr>
        <w:trPr/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　出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商品開発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加工施設・機械整備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販路開拓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販売施設整備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7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（小計）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入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　助　金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Century" w:hAnsi="Century"/>
          <w:sz w:val="18"/>
        </w:rPr>
      </w:pPr>
    </w:p>
    <w:p>
      <w:pPr>
        <w:pStyle w:val="0"/>
        <w:widowControl w:val="1"/>
        <w:jc w:val="left"/>
        <w:rPr>
          <w:rFonts w:hint="default"/>
          <w:sz w:val="18"/>
        </w:rPr>
      </w:pPr>
      <w:r>
        <w:rPr>
          <w:rFonts w:hint="eastAsia" w:ascii="Century" w:hAnsi="Century"/>
          <w:sz w:val="18"/>
        </w:rPr>
        <w:t>※</w:t>
      </w:r>
      <w:r>
        <w:rPr>
          <w:rFonts w:hint="eastAsia"/>
          <w:sz w:val="18"/>
        </w:rPr>
        <w:t>他業種で構成されるグループの場合は、代表事業者を本欄に記載の上、構成事業者名簿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別紙２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を添付してください。</w:t>
      </w:r>
    </w:p>
    <w:p>
      <w:pPr>
        <w:pStyle w:val="0"/>
        <w:widowControl w:val="1"/>
        <w:jc w:val="left"/>
        <w:rPr>
          <w:rFonts w:hint="default"/>
          <w:color w:val="FF0000"/>
        </w:rPr>
      </w:pPr>
      <w:r>
        <w:rPr>
          <w:rFonts w:hint="eastAsia"/>
          <w:sz w:val="18"/>
        </w:rPr>
        <w:t>　法人登記されていない市内団体の場合は、構成員名簿、組織及び運営に関する規約（様式任意）を添付してください。</w:t>
      </w:r>
      <w:bookmarkStart w:id="0" w:name="_GoBack"/>
      <w:bookmarkEnd w:id="0"/>
    </w:p>
    <w:sectPr>
      <w:pgSz w:w="11907" w:h="16840"/>
      <w:pgMar w:top="1134" w:right="1077" w:bottom="1134" w:left="107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3C5CFC"/>
    <w:lvl w:ilvl="0" w:tplc="9EEC3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autoSpaceDE w:val="0"/>
      <w:autoSpaceDN w:val="0"/>
      <w:ind w:left="840" w:leftChars="400"/>
    </w:pPr>
    <w:rPr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</Words>
  <Characters>508</Characters>
  <Application>JUST Note</Application>
  <Lines>256</Lines>
  <Paragraphs>52</Paragraphs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2017-07-20T00:31:00Z</dcterms:created>
  <dcterms:modified xsi:type="dcterms:W3CDTF">2021-07-09T08:08:26Z</dcterms:modified>
  <cp:revision>2</cp:revision>
</cp:coreProperties>
</file>