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0EF" w:rsidRDefault="0060162D">
      <w:r>
        <w:rPr>
          <w:noProof/>
        </w:rPr>
        <mc:AlternateContent>
          <mc:Choice Requires="wps">
            <w:drawing>
              <wp:anchor distT="45720" distB="45720" distL="114300" distR="114300" simplePos="0" relativeHeight="251661312" behindDoc="0" locked="0" layoutInCell="1" allowOverlap="1" wp14:anchorId="0CC7F390" wp14:editId="6DD79A8D">
                <wp:simplePos x="0" y="0"/>
                <wp:positionH relativeFrom="column">
                  <wp:posOffset>-120015</wp:posOffset>
                </wp:positionH>
                <wp:positionV relativeFrom="paragraph">
                  <wp:posOffset>-651510</wp:posOffset>
                </wp:positionV>
                <wp:extent cx="2105025" cy="2952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95275"/>
                        </a:xfrm>
                        <a:prstGeom prst="rect">
                          <a:avLst/>
                        </a:prstGeom>
                        <a:solidFill>
                          <a:srgbClr val="FFFFFF"/>
                        </a:solidFill>
                        <a:ln w="9525">
                          <a:solidFill>
                            <a:schemeClr val="bg1"/>
                          </a:solidFill>
                          <a:miter lim="800000"/>
                          <a:headEnd/>
                          <a:tailEnd/>
                        </a:ln>
                      </wps:spPr>
                      <wps:txbx>
                        <w:txbxContent>
                          <w:p w:rsidR="00B770EF" w:rsidRPr="006A2345" w:rsidRDefault="00B770EF">
                            <w:pPr>
                              <w:rPr>
                                <w:b/>
                                <w:sz w:val="24"/>
                                <w:szCs w:val="24"/>
                              </w:rPr>
                            </w:pPr>
                            <w:r w:rsidRPr="006A2345">
                              <w:rPr>
                                <w:rFonts w:hint="eastAsia"/>
                                <w:b/>
                                <w:sz w:val="24"/>
                                <w:szCs w:val="24"/>
                              </w:rPr>
                              <w:t>保護者のみなさまへ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7F390" id="_x0000_t202" coordsize="21600,21600" o:spt="202" path="m,l,21600r21600,l21600,xe">
                <v:stroke joinstyle="miter"/>
                <v:path gradientshapeok="t" o:connecttype="rect"/>
              </v:shapetype>
              <v:shape id="テキスト ボックス 2" o:spid="_x0000_s1026" type="#_x0000_t202" style="position:absolute;left:0;text-align:left;margin-left:-9.45pt;margin-top:-51.3pt;width:165.7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" strokecolor="white [3212]">
                <v:textbox>
                  <w:txbxContent>
                    <w:p w:rsidR="00B770EF" w:rsidRPr="006A2345" w:rsidRDefault="00B770EF">
                      <w:pPr>
                        <w:rPr>
                          <w:b/>
                          <w:sz w:val="24"/>
                          <w:szCs w:val="24"/>
                        </w:rPr>
                      </w:pPr>
                      <w:r w:rsidRPr="006A2345">
                        <w:rPr>
                          <w:rFonts w:hint="eastAsia"/>
                          <w:b/>
                          <w:sz w:val="24"/>
                          <w:szCs w:val="24"/>
                        </w:rPr>
                        <w:t>保護者のみなさまへ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6A25FBF" wp14:editId="4E401CF8">
                <wp:simplePos x="0" y="0"/>
                <wp:positionH relativeFrom="column">
                  <wp:posOffset>-518160</wp:posOffset>
                </wp:positionH>
                <wp:positionV relativeFrom="paragraph">
                  <wp:posOffset>-774700</wp:posOffset>
                </wp:positionV>
                <wp:extent cx="2657475" cy="561975"/>
                <wp:effectExtent l="0" t="38100" r="28575" b="28575"/>
                <wp:wrapNone/>
                <wp:docPr id="1" name="横巻き 1"/>
                <wp:cNvGraphicFramePr/>
                <a:graphic xmlns:a="http://schemas.openxmlformats.org/drawingml/2006/main">
                  <a:graphicData uri="http://schemas.microsoft.com/office/word/2010/wordprocessingShape">
                    <wps:wsp>
                      <wps:cNvSpPr/>
                      <wps:spPr>
                        <a:xfrm>
                          <a:off x="0" y="0"/>
                          <a:ext cx="2657475" cy="561975"/>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C7C31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40.8pt;margin-top:-61pt;width:209.2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" fillcolor="white [3212]" strokecolor="#1f4d78 [1604]" strokeweight="1pt">
                <v:stroke joinstyle="miter"/>
              </v:shape>
            </w:pict>
          </mc:Fallback>
        </mc:AlternateContent>
      </w:r>
      <w:r w:rsidR="003D266D">
        <w:rPr>
          <w:rFonts w:hint="eastAsia"/>
        </w:rPr>
        <w:t xml:space="preserve">　　　　　　　　　　　　　　　　　　　　　　　　　　</w:t>
      </w:r>
      <w:r w:rsidR="00E87FAE">
        <w:rPr>
          <w:rFonts w:hint="eastAsia"/>
        </w:rPr>
        <w:t xml:space="preserve">　　　</w:t>
      </w:r>
      <w:r w:rsidR="003D266D">
        <w:rPr>
          <w:rFonts w:hint="eastAsia"/>
        </w:rPr>
        <w:t>東御市</w:t>
      </w:r>
      <w:r w:rsidR="006A2345">
        <w:rPr>
          <w:rFonts w:hint="eastAsia"/>
        </w:rPr>
        <w:t xml:space="preserve">　</w:t>
      </w:r>
      <w:r w:rsidR="00E87FAE">
        <w:rPr>
          <w:rFonts w:hint="eastAsia"/>
        </w:rPr>
        <w:t>子育て支援課子育て支援係</w:t>
      </w:r>
    </w:p>
    <w:p w:rsidR="003D266D" w:rsidRDefault="003D266D"/>
    <w:p w:rsidR="003D266D" w:rsidRPr="006A2345" w:rsidRDefault="003D266D" w:rsidP="003D266D">
      <w:pPr>
        <w:jc w:val="center"/>
        <w:rPr>
          <w:b/>
          <w:sz w:val="28"/>
          <w:szCs w:val="28"/>
        </w:rPr>
      </w:pPr>
      <w:r w:rsidRPr="006A2345">
        <w:rPr>
          <w:rFonts w:hint="eastAsia"/>
          <w:b/>
          <w:sz w:val="28"/>
          <w:szCs w:val="28"/>
        </w:rPr>
        <w:t>平成</w:t>
      </w:r>
      <w:r w:rsidR="00361A5C">
        <w:rPr>
          <w:rFonts w:hint="eastAsia"/>
          <w:b/>
          <w:sz w:val="28"/>
          <w:szCs w:val="28"/>
        </w:rPr>
        <w:t>29</w:t>
      </w:r>
      <w:r w:rsidRPr="006A2345">
        <w:rPr>
          <w:rFonts w:hint="eastAsia"/>
          <w:b/>
          <w:sz w:val="28"/>
          <w:szCs w:val="28"/>
        </w:rPr>
        <w:t>年度私立幼稚園就園奨励費のお知らせ</w:t>
      </w:r>
    </w:p>
    <w:p w:rsidR="003D266D" w:rsidRPr="003D266D" w:rsidRDefault="003D266D" w:rsidP="003D266D">
      <w:pPr>
        <w:rPr>
          <w:sz w:val="28"/>
          <w:szCs w:val="28"/>
        </w:rPr>
      </w:pPr>
    </w:p>
    <w:p w:rsidR="003D266D" w:rsidRDefault="003D266D" w:rsidP="005D6248">
      <w:pPr>
        <w:ind w:firstLineChars="100" w:firstLine="210"/>
        <w:rPr>
          <w:szCs w:val="21"/>
        </w:rPr>
      </w:pPr>
      <w:r>
        <w:rPr>
          <w:rFonts w:hint="eastAsia"/>
          <w:szCs w:val="21"/>
        </w:rPr>
        <w:t>東御市では、私立幼稚園に就園しているお子さんを</w:t>
      </w:r>
      <w:bookmarkStart w:id="0" w:name="_GoBack"/>
      <w:bookmarkEnd w:id="0"/>
      <w:r>
        <w:rPr>
          <w:rFonts w:hint="eastAsia"/>
          <w:szCs w:val="21"/>
        </w:rPr>
        <w:t>お持ちの保護者の方の経済的負担を軽減し、幼稚園教育の普及と充実を図るため、保育料の一部を補助する幼稚園就園奨励費補助事業を実施し</w:t>
      </w:r>
      <w:r w:rsidR="009F3B4D">
        <w:rPr>
          <w:rFonts w:hint="eastAsia"/>
          <w:szCs w:val="21"/>
        </w:rPr>
        <w:t>ています。</w:t>
      </w:r>
    </w:p>
    <w:p w:rsidR="003D266D" w:rsidRDefault="003D266D" w:rsidP="003D266D">
      <w:pPr>
        <w:rPr>
          <w:szCs w:val="21"/>
        </w:rPr>
      </w:pPr>
      <w:r>
        <w:rPr>
          <w:rFonts w:hint="eastAsia"/>
          <w:szCs w:val="21"/>
        </w:rPr>
        <w:t xml:space="preserve">　補助金の交付を希望する方は、必要書類をそろえて</w:t>
      </w:r>
      <w:r w:rsidR="006A2345">
        <w:rPr>
          <w:rFonts w:hint="eastAsia"/>
          <w:szCs w:val="21"/>
        </w:rPr>
        <w:t>在園する幼稚園を通じて手続きをしてください。</w:t>
      </w:r>
    </w:p>
    <w:p w:rsidR="006A2345" w:rsidRDefault="006A2345" w:rsidP="003D266D">
      <w:pPr>
        <w:rPr>
          <w:szCs w:val="21"/>
        </w:rPr>
      </w:pPr>
    </w:p>
    <w:p w:rsidR="006A2345" w:rsidRPr="00153566" w:rsidRDefault="006A2345" w:rsidP="003D266D">
      <w:pPr>
        <w:rPr>
          <w:b/>
          <w:szCs w:val="21"/>
        </w:rPr>
      </w:pPr>
      <w:r w:rsidRPr="00153566">
        <w:rPr>
          <w:rFonts w:hint="eastAsia"/>
          <w:b/>
          <w:szCs w:val="21"/>
        </w:rPr>
        <w:t>１　補助金を受けられる方</w:t>
      </w:r>
    </w:p>
    <w:p w:rsidR="006A2345" w:rsidRDefault="006A2345" w:rsidP="003D266D">
      <w:pPr>
        <w:rPr>
          <w:szCs w:val="21"/>
        </w:rPr>
      </w:pPr>
    </w:p>
    <w:p w:rsidR="006A2345" w:rsidRDefault="006A2345" w:rsidP="003D266D">
      <w:pPr>
        <w:rPr>
          <w:szCs w:val="21"/>
        </w:rPr>
      </w:pPr>
      <w:r>
        <w:rPr>
          <w:rFonts w:hint="eastAsia"/>
          <w:szCs w:val="21"/>
        </w:rPr>
        <w:t>（１）東御市に住民登録のある世帯で、満</w:t>
      </w:r>
      <w:r>
        <w:rPr>
          <w:rFonts w:hint="eastAsia"/>
          <w:szCs w:val="21"/>
        </w:rPr>
        <w:t>3</w:t>
      </w:r>
      <w:r>
        <w:rPr>
          <w:rFonts w:hint="eastAsia"/>
          <w:szCs w:val="21"/>
        </w:rPr>
        <w:t>歳児から</w:t>
      </w:r>
      <w:r>
        <w:rPr>
          <w:rFonts w:hint="eastAsia"/>
          <w:szCs w:val="21"/>
        </w:rPr>
        <w:t>5</w:t>
      </w:r>
      <w:r>
        <w:rPr>
          <w:rFonts w:hint="eastAsia"/>
          <w:szCs w:val="21"/>
        </w:rPr>
        <w:t>歳児を私立幼稚園に通園させている保護者</w:t>
      </w:r>
    </w:p>
    <w:p w:rsidR="006A2345" w:rsidRDefault="006A2345" w:rsidP="003D266D">
      <w:pPr>
        <w:rPr>
          <w:szCs w:val="21"/>
        </w:rPr>
      </w:pPr>
      <w:r>
        <w:rPr>
          <w:rFonts w:hint="eastAsia"/>
          <w:szCs w:val="21"/>
        </w:rPr>
        <w:t>（２）平成</w:t>
      </w:r>
      <w:r w:rsidR="00361A5C">
        <w:rPr>
          <w:rFonts w:hint="eastAsia"/>
          <w:szCs w:val="21"/>
        </w:rPr>
        <w:t>29</w:t>
      </w:r>
      <w:r>
        <w:rPr>
          <w:rFonts w:hint="eastAsia"/>
          <w:szCs w:val="21"/>
        </w:rPr>
        <w:t>年度の市民税の所得割課税額が、別表「補助金基準額一覧表」の基準に該当する世帯</w:t>
      </w:r>
    </w:p>
    <w:p w:rsidR="006A2345" w:rsidRDefault="006A2345" w:rsidP="003D266D">
      <w:pPr>
        <w:rPr>
          <w:szCs w:val="21"/>
        </w:rPr>
      </w:pPr>
      <w:r>
        <w:rPr>
          <w:rFonts w:hint="eastAsia"/>
          <w:szCs w:val="21"/>
        </w:rPr>
        <w:t>（３）世帯員全員に市税の滞納がないこと</w:t>
      </w:r>
    </w:p>
    <w:p w:rsidR="009F3B4D" w:rsidRDefault="009F3B4D" w:rsidP="003D266D">
      <w:pPr>
        <w:rPr>
          <w:szCs w:val="21"/>
        </w:rPr>
      </w:pPr>
    </w:p>
    <w:p w:rsidR="009F3B4D" w:rsidRPr="00153566" w:rsidRDefault="009F3B4D" w:rsidP="003D266D">
      <w:pPr>
        <w:rPr>
          <w:b/>
          <w:szCs w:val="21"/>
        </w:rPr>
      </w:pPr>
      <w:r w:rsidRPr="00153566">
        <w:rPr>
          <w:rFonts w:hint="eastAsia"/>
          <w:b/>
          <w:szCs w:val="21"/>
        </w:rPr>
        <w:t xml:space="preserve">２　</w:t>
      </w:r>
      <w:r w:rsidR="0060162D" w:rsidRPr="00153566">
        <w:rPr>
          <w:rFonts w:hint="eastAsia"/>
          <w:b/>
          <w:szCs w:val="21"/>
        </w:rPr>
        <w:t>補助金の対象基準と</w:t>
      </w:r>
      <w:r w:rsidR="00FD1A02">
        <w:rPr>
          <w:rFonts w:hint="eastAsia"/>
          <w:b/>
          <w:szCs w:val="21"/>
        </w:rPr>
        <w:t>範囲</w:t>
      </w:r>
    </w:p>
    <w:p w:rsidR="0060162D" w:rsidRDefault="0060162D" w:rsidP="003D266D">
      <w:pPr>
        <w:rPr>
          <w:szCs w:val="21"/>
        </w:rPr>
      </w:pPr>
      <w:r>
        <w:rPr>
          <w:rFonts w:hint="eastAsia"/>
          <w:szCs w:val="21"/>
        </w:rPr>
        <w:t xml:space="preserve">　　</w:t>
      </w:r>
    </w:p>
    <w:p w:rsidR="00FD1A02" w:rsidRDefault="00FD1A02" w:rsidP="003D266D">
      <w:pPr>
        <w:rPr>
          <w:szCs w:val="21"/>
        </w:rPr>
      </w:pPr>
      <w:r>
        <w:rPr>
          <w:rFonts w:hint="eastAsia"/>
          <w:szCs w:val="21"/>
        </w:rPr>
        <w:t>（１）補助金の対象基準</w:t>
      </w:r>
    </w:p>
    <w:p w:rsidR="0060162D" w:rsidRPr="00361A5C" w:rsidRDefault="0060162D" w:rsidP="00361A5C">
      <w:pPr>
        <w:ind w:firstLineChars="200" w:firstLine="420"/>
        <w:rPr>
          <w:b/>
          <w:szCs w:val="21"/>
          <w:u w:val="double"/>
        </w:rPr>
      </w:pPr>
      <w:r>
        <w:rPr>
          <w:rFonts w:hint="eastAsia"/>
          <w:szCs w:val="21"/>
        </w:rPr>
        <w:t>補助区分と金額は、</w:t>
      </w:r>
      <w:r w:rsidRPr="00153566">
        <w:rPr>
          <w:rFonts w:hint="eastAsia"/>
          <w:b/>
          <w:szCs w:val="21"/>
          <w:u w:val="double"/>
        </w:rPr>
        <w:t>平成</w:t>
      </w:r>
      <w:r w:rsidR="00361A5C">
        <w:rPr>
          <w:rFonts w:hint="eastAsia"/>
          <w:b/>
          <w:szCs w:val="21"/>
          <w:u w:val="double"/>
        </w:rPr>
        <w:t>29</w:t>
      </w:r>
      <w:r w:rsidRPr="00153566">
        <w:rPr>
          <w:rFonts w:hint="eastAsia"/>
          <w:b/>
          <w:szCs w:val="21"/>
          <w:u w:val="double"/>
        </w:rPr>
        <w:t>年度所得税の年額</w:t>
      </w:r>
      <w:r>
        <w:rPr>
          <w:rFonts w:hint="eastAsia"/>
          <w:szCs w:val="21"/>
        </w:rPr>
        <w:t>に応じて決定します。</w:t>
      </w:r>
    </w:p>
    <w:p w:rsidR="0060162D" w:rsidRDefault="0060162D" w:rsidP="003D266D">
      <w:pPr>
        <w:rPr>
          <w:szCs w:val="21"/>
        </w:rPr>
      </w:pPr>
      <w:r>
        <w:rPr>
          <w:rFonts w:hint="eastAsia"/>
          <w:szCs w:val="21"/>
        </w:rPr>
        <w:t xml:space="preserve">　　なお、対象基準の金額は、</w:t>
      </w:r>
      <w:r w:rsidRPr="00153566">
        <w:rPr>
          <w:rFonts w:hint="eastAsia"/>
          <w:b/>
          <w:szCs w:val="21"/>
          <w:u w:val="double"/>
        </w:rPr>
        <w:t>父母（単身赴任を含む）の市民税の所得割課税額の合計額</w:t>
      </w:r>
      <w:r>
        <w:rPr>
          <w:rFonts w:hint="eastAsia"/>
          <w:szCs w:val="21"/>
        </w:rPr>
        <w:t>、または、</w:t>
      </w:r>
    </w:p>
    <w:p w:rsidR="00894998" w:rsidRDefault="0060162D" w:rsidP="00FD1A02">
      <w:pPr>
        <w:ind w:left="420" w:hangingChars="200" w:hanging="420"/>
        <w:rPr>
          <w:szCs w:val="21"/>
        </w:rPr>
      </w:pPr>
      <w:r>
        <w:rPr>
          <w:rFonts w:hint="eastAsia"/>
          <w:szCs w:val="21"/>
        </w:rPr>
        <w:t xml:space="preserve">　</w:t>
      </w:r>
      <w:r w:rsidR="00FD1A02">
        <w:rPr>
          <w:rFonts w:hint="eastAsia"/>
          <w:szCs w:val="21"/>
        </w:rPr>
        <w:t xml:space="preserve">　</w:t>
      </w:r>
      <w:r>
        <w:rPr>
          <w:rFonts w:hint="eastAsia"/>
          <w:szCs w:val="21"/>
        </w:rPr>
        <w:t>その他税法上園児を扶養している方（祖父母等）がいる場合は、</w:t>
      </w:r>
      <w:r w:rsidRPr="00153566">
        <w:rPr>
          <w:rFonts w:hint="eastAsia"/>
          <w:b/>
          <w:szCs w:val="21"/>
          <w:u w:val="double"/>
        </w:rPr>
        <w:t>父母と税法上扶養義務者の市民税</w:t>
      </w:r>
      <w:r w:rsidR="00FD1A02">
        <w:rPr>
          <w:rFonts w:hint="eastAsia"/>
          <w:b/>
          <w:szCs w:val="21"/>
          <w:u w:val="double"/>
        </w:rPr>
        <w:t xml:space="preserve">　　　</w:t>
      </w:r>
      <w:r w:rsidRPr="00153566">
        <w:rPr>
          <w:rFonts w:hint="eastAsia"/>
          <w:b/>
          <w:szCs w:val="21"/>
          <w:u w:val="double"/>
        </w:rPr>
        <w:t>の</w:t>
      </w:r>
      <w:r w:rsidR="00894998" w:rsidRPr="00153566">
        <w:rPr>
          <w:rFonts w:hint="eastAsia"/>
          <w:b/>
          <w:szCs w:val="21"/>
          <w:u w:val="double"/>
        </w:rPr>
        <w:t>所得割課税額の合計</w:t>
      </w:r>
      <w:r w:rsidR="00B93D19">
        <w:rPr>
          <w:rFonts w:hint="eastAsia"/>
          <w:szCs w:val="21"/>
        </w:rPr>
        <w:t>となります。</w:t>
      </w:r>
      <w:r w:rsidR="00B93D19" w:rsidRPr="00B93D19">
        <w:rPr>
          <w:rFonts w:hint="eastAsia"/>
          <w:b/>
          <w:szCs w:val="21"/>
          <w:u w:val="double"/>
        </w:rPr>
        <w:t>別表「平成</w:t>
      </w:r>
      <w:r w:rsidR="00361A5C">
        <w:rPr>
          <w:rFonts w:hint="eastAsia"/>
          <w:b/>
          <w:szCs w:val="21"/>
          <w:u w:val="double"/>
        </w:rPr>
        <w:t>29</w:t>
      </w:r>
      <w:r w:rsidR="00B93D19" w:rsidRPr="00B93D19">
        <w:rPr>
          <w:rFonts w:hint="eastAsia"/>
          <w:b/>
          <w:szCs w:val="21"/>
          <w:u w:val="double"/>
        </w:rPr>
        <w:t>年度　幼稚園就園奨励費補助金の国庫補助限度額」</w:t>
      </w:r>
      <w:r w:rsidR="00894998">
        <w:rPr>
          <w:rFonts w:hint="eastAsia"/>
          <w:szCs w:val="21"/>
        </w:rPr>
        <w:t>と幼稚園に納入した入園料、保育料の合算金額を計算して、金額の少ない方が補助額となります。（バス代、給食費等は対象</w:t>
      </w:r>
      <w:r w:rsidR="00153566">
        <w:rPr>
          <w:rFonts w:hint="eastAsia"/>
          <w:szCs w:val="21"/>
        </w:rPr>
        <w:t>外です。）</w:t>
      </w:r>
    </w:p>
    <w:p w:rsidR="00FD1A02" w:rsidRPr="001350DA" w:rsidRDefault="00FD1A02" w:rsidP="003D266D">
      <w:pPr>
        <w:rPr>
          <w:szCs w:val="21"/>
        </w:rPr>
      </w:pPr>
    </w:p>
    <w:p w:rsidR="00FD1A02" w:rsidRDefault="00FD1A02" w:rsidP="003D266D">
      <w:pPr>
        <w:rPr>
          <w:szCs w:val="21"/>
        </w:rPr>
      </w:pPr>
      <w:r>
        <w:rPr>
          <w:rFonts w:hint="eastAsia"/>
          <w:szCs w:val="21"/>
        </w:rPr>
        <w:t>（２）補助の種類</w:t>
      </w:r>
    </w:p>
    <w:p w:rsidR="00FD1A02" w:rsidRPr="002963CB" w:rsidRDefault="00FD1A02" w:rsidP="003D266D">
      <w:pPr>
        <w:rPr>
          <w:b/>
          <w:szCs w:val="21"/>
          <w:u w:val="double"/>
        </w:rPr>
      </w:pPr>
      <w:r>
        <w:rPr>
          <w:rFonts w:hint="eastAsia"/>
          <w:szCs w:val="21"/>
        </w:rPr>
        <w:t xml:space="preserve">　　</w:t>
      </w:r>
      <w:r w:rsidRPr="002963CB">
        <w:rPr>
          <w:rFonts w:hint="eastAsia"/>
          <w:b/>
          <w:szCs w:val="21"/>
          <w:u w:val="double"/>
        </w:rPr>
        <w:t>①国の補助</w:t>
      </w:r>
      <w:r w:rsidR="002963CB" w:rsidRPr="002963CB">
        <w:rPr>
          <w:rFonts w:hint="eastAsia"/>
          <w:b/>
          <w:szCs w:val="21"/>
          <w:u w:val="double"/>
        </w:rPr>
        <w:t>（国庫補助）</w:t>
      </w:r>
    </w:p>
    <w:p w:rsidR="002963CB" w:rsidRDefault="00B93D19" w:rsidP="003D266D">
      <w:pPr>
        <w:rPr>
          <w:szCs w:val="21"/>
        </w:rPr>
      </w:pPr>
      <w:r>
        <w:rPr>
          <w:rFonts w:hint="eastAsia"/>
          <w:szCs w:val="21"/>
        </w:rPr>
        <w:t xml:space="preserve">　　</w:t>
      </w:r>
      <w:r w:rsidRPr="00B93D19">
        <w:rPr>
          <w:rFonts w:hint="eastAsia"/>
          <w:b/>
          <w:szCs w:val="21"/>
          <w:u w:val="double"/>
        </w:rPr>
        <w:t>別表「平成</w:t>
      </w:r>
      <w:r w:rsidR="00361A5C">
        <w:rPr>
          <w:rFonts w:hint="eastAsia"/>
          <w:b/>
          <w:szCs w:val="21"/>
          <w:u w:val="double"/>
        </w:rPr>
        <w:t>29</w:t>
      </w:r>
      <w:r w:rsidRPr="00B93D19">
        <w:rPr>
          <w:rFonts w:hint="eastAsia"/>
          <w:b/>
          <w:szCs w:val="21"/>
          <w:u w:val="double"/>
        </w:rPr>
        <w:t>年度　幼稚園就園奨励費補助金の国庫補助限度額」</w:t>
      </w:r>
      <w:r w:rsidR="002963CB">
        <w:rPr>
          <w:rFonts w:hint="eastAsia"/>
          <w:szCs w:val="21"/>
        </w:rPr>
        <w:t>をご覧ください。</w:t>
      </w:r>
    </w:p>
    <w:p w:rsidR="00484BB6" w:rsidRDefault="00484BB6" w:rsidP="002963CB">
      <w:pPr>
        <w:ind w:leftChars="200" w:left="630" w:hangingChars="100" w:hanging="210"/>
        <w:rPr>
          <w:szCs w:val="21"/>
        </w:rPr>
      </w:pPr>
    </w:p>
    <w:p w:rsidR="00484BB6" w:rsidRPr="00484BB6" w:rsidRDefault="00484BB6" w:rsidP="002963CB">
      <w:pPr>
        <w:ind w:leftChars="200" w:left="631" w:hangingChars="100" w:hanging="211"/>
        <w:rPr>
          <w:b/>
          <w:szCs w:val="21"/>
          <w:u w:val="double"/>
        </w:rPr>
      </w:pPr>
      <w:r w:rsidRPr="00484BB6">
        <w:rPr>
          <w:rFonts w:hint="eastAsia"/>
          <w:b/>
          <w:szCs w:val="21"/>
          <w:u w:val="double"/>
        </w:rPr>
        <w:t>②東御市の補助（市の単独上乗せ補助）</w:t>
      </w:r>
    </w:p>
    <w:p w:rsidR="002963CB" w:rsidRDefault="00484BB6" w:rsidP="00DA6930">
      <w:pPr>
        <w:ind w:leftChars="200" w:left="630" w:hangingChars="100" w:hanging="210"/>
        <w:rPr>
          <w:szCs w:val="21"/>
        </w:rPr>
      </w:pPr>
      <w:r>
        <w:rPr>
          <w:rFonts w:hint="eastAsia"/>
          <w:szCs w:val="21"/>
        </w:rPr>
        <w:t xml:space="preserve">　世帯内で第３子以降の園児については、該当児の兄弟構成等にかかわらず、</w:t>
      </w:r>
      <w:r w:rsidR="00AD44AA" w:rsidRPr="00AD44AA">
        <w:rPr>
          <w:rFonts w:hint="eastAsia"/>
          <w:szCs w:val="21"/>
        </w:rPr>
        <w:t>基準額を控除した額を限度として補助</w:t>
      </w:r>
      <w:r w:rsidR="00AD44AA">
        <w:rPr>
          <w:rFonts w:hint="eastAsia"/>
          <w:szCs w:val="21"/>
        </w:rPr>
        <w:t>します。</w:t>
      </w:r>
    </w:p>
    <w:p w:rsidR="001350DA" w:rsidRDefault="001350DA" w:rsidP="00DA6930">
      <w:pPr>
        <w:ind w:leftChars="200" w:left="630" w:hangingChars="100" w:hanging="210"/>
        <w:rPr>
          <w:szCs w:val="21"/>
        </w:rPr>
      </w:pPr>
    </w:p>
    <w:p w:rsidR="00AD44AA" w:rsidRDefault="00AD44AA" w:rsidP="00DA6930">
      <w:pPr>
        <w:ind w:leftChars="200" w:left="630" w:hangingChars="100" w:hanging="210"/>
        <w:rPr>
          <w:szCs w:val="21"/>
        </w:rPr>
      </w:pPr>
    </w:p>
    <w:p w:rsidR="00AD44AA" w:rsidRDefault="00AD44AA" w:rsidP="00DA6930">
      <w:pPr>
        <w:ind w:leftChars="200" w:left="630" w:hangingChars="100" w:hanging="210"/>
        <w:rPr>
          <w:szCs w:val="21"/>
        </w:rPr>
      </w:pPr>
    </w:p>
    <w:p w:rsidR="00AD44AA" w:rsidRDefault="00AD44AA" w:rsidP="00DA6930">
      <w:pPr>
        <w:ind w:leftChars="200" w:left="630" w:hangingChars="100" w:hanging="210"/>
        <w:rPr>
          <w:szCs w:val="21"/>
        </w:rPr>
      </w:pPr>
    </w:p>
    <w:p w:rsidR="00AD44AA" w:rsidRDefault="00AD44AA" w:rsidP="00DA6930">
      <w:pPr>
        <w:ind w:leftChars="200" w:left="630" w:hangingChars="100" w:hanging="210"/>
        <w:rPr>
          <w:rFonts w:hint="eastAsia"/>
          <w:szCs w:val="21"/>
        </w:rPr>
      </w:pPr>
    </w:p>
    <w:p w:rsidR="00DA6930" w:rsidRPr="00C522CB" w:rsidRDefault="00DA6930" w:rsidP="00DA6930">
      <w:pPr>
        <w:ind w:leftChars="200" w:left="631" w:hangingChars="100" w:hanging="211"/>
        <w:rPr>
          <w:b/>
          <w:szCs w:val="21"/>
        </w:rPr>
      </w:pPr>
      <w:r w:rsidRPr="00C522CB">
        <w:rPr>
          <w:rFonts w:hint="eastAsia"/>
          <w:b/>
          <w:szCs w:val="21"/>
        </w:rPr>
        <w:lastRenderedPageBreak/>
        <w:t>３　提出書類について</w:t>
      </w:r>
    </w:p>
    <w:p w:rsidR="00DA6930" w:rsidRPr="00DA6930" w:rsidRDefault="00DA6930" w:rsidP="00E95E4F">
      <w:pPr>
        <w:rPr>
          <w:b/>
          <w:szCs w:val="21"/>
          <w:u w:val="double"/>
        </w:rPr>
      </w:pPr>
      <w:r w:rsidRPr="00DA6930">
        <w:rPr>
          <w:rFonts w:hint="eastAsia"/>
          <w:b/>
          <w:szCs w:val="21"/>
          <w:u w:val="double"/>
        </w:rPr>
        <w:t xml:space="preserve">　平成</w:t>
      </w:r>
      <w:r w:rsidR="00361A5C">
        <w:rPr>
          <w:rFonts w:hint="eastAsia"/>
          <w:b/>
          <w:szCs w:val="21"/>
          <w:u w:val="double"/>
        </w:rPr>
        <w:t>29</w:t>
      </w:r>
      <w:r w:rsidRPr="00DA6930">
        <w:rPr>
          <w:rFonts w:hint="eastAsia"/>
          <w:b/>
          <w:szCs w:val="21"/>
          <w:u w:val="double"/>
        </w:rPr>
        <w:t>年</w:t>
      </w:r>
      <w:r w:rsidRPr="00DA6930">
        <w:rPr>
          <w:rFonts w:hint="eastAsia"/>
          <w:b/>
          <w:szCs w:val="21"/>
          <w:u w:val="double"/>
        </w:rPr>
        <w:t>1</w:t>
      </w:r>
      <w:r w:rsidRPr="00DA6930">
        <w:rPr>
          <w:rFonts w:hint="eastAsia"/>
          <w:b/>
          <w:szCs w:val="21"/>
          <w:u w:val="double"/>
        </w:rPr>
        <w:t>月</w:t>
      </w:r>
      <w:r w:rsidRPr="00DA6930">
        <w:rPr>
          <w:rFonts w:hint="eastAsia"/>
          <w:b/>
          <w:szCs w:val="21"/>
          <w:u w:val="double"/>
        </w:rPr>
        <w:t>1</w:t>
      </w:r>
      <w:r w:rsidRPr="00DA6930">
        <w:rPr>
          <w:rFonts w:hint="eastAsia"/>
          <w:b/>
          <w:szCs w:val="21"/>
          <w:u w:val="double"/>
        </w:rPr>
        <w:t>日現在で東御市に住民登録があった（Ａ）</w:t>
      </w:r>
      <w:r w:rsidRPr="00DA6930">
        <w:rPr>
          <w:rFonts w:hint="eastAsia"/>
          <w:b/>
          <w:szCs w:val="21"/>
          <w:u w:val="double"/>
        </w:rPr>
        <w:t>/</w:t>
      </w:r>
      <w:r w:rsidR="00361A5C">
        <w:rPr>
          <w:rFonts w:hint="eastAsia"/>
          <w:b/>
          <w:szCs w:val="21"/>
          <w:u w:val="double"/>
        </w:rPr>
        <w:t xml:space="preserve">　なかった（Ｂ）をご覧下さい。</w:t>
      </w:r>
    </w:p>
    <w:p w:rsidR="00DA6930" w:rsidRDefault="00DA6930" w:rsidP="00DA6930">
      <w:pPr>
        <w:ind w:leftChars="200" w:left="630" w:hangingChars="100" w:hanging="210"/>
        <w:rPr>
          <w:szCs w:val="21"/>
        </w:rPr>
      </w:pPr>
      <w:r>
        <w:rPr>
          <w:rFonts w:hint="eastAsia"/>
          <w:szCs w:val="21"/>
        </w:rPr>
        <w:t xml:space="preserve">　　</w:t>
      </w:r>
    </w:p>
    <w:p w:rsidR="00DA6930" w:rsidRDefault="00DA6930" w:rsidP="00DA6930">
      <w:pPr>
        <w:ind w:leftChars="200" w:left="630" w:hangingChars="100" w:hanging="210"/>
        <w:rPr>
          <w:szCs w:val="21"/>
        </w:rPr>
      </w:pPr>
      <w:r>
        <w:rPr>
          <w:rFonts w:hint="eastAsia"/>
          <w:szCs w:val="21"/>
        </w:rPr>
        <w:t>（Ａ）平成</w:t>
      </w:r>
      <w:r w:rsidR="00361A5C">
        <w:rPr>
          <w:rFonts w:hint="eastAsia"/>
          <w:szCs w:val="21"/>
        </w:rPr>
        <w:t>29</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日時点で東御市に住民登録があった方</w:t>
      </w:r>
    </w:p>
    <w:p w:rsidR="00DA6930" w:rsidRDefault="00DA6930" w:rsidP="00DA6930">
      <w:pPr>
        <w:ind w:leftChars="200" w:left="630" w:hangingChars="100" w:hanging="210"/>
        <w:rPr>
          <w:szCs w:val="21"/>
          <w:shd w:val="pct15" w:color="auto" w:fill="FFFFFF"/>
        </w:rPr>
      </w:pPr>
      <w:r>
        <w:rPr>
          <w:rFonts w:hint="eastAsia"/>
          <w:szCs w:val="21"/>
        </w:rPr>
        <w:t xml:space="preserve">　　　　①</w:t>
      </w:r>
      <w:r w:rsidRPr="00DA6930">
        <w:rPr>
          <w:rFonts w:hint="eastAsia"/>
          <w:szCs w:val="21"/>
          <w:shd w:val="pct15" w:color="auto" w:fill="FFFFFF"/>
        </w:rPr>
        <w:t>申請書「平成</w:t>
      </w:r>
      <w:r w:rsidR="00361A5C">
        <w:rPr>
          <w:rFonts w:hint="eastAsia"/>
          <w:szCs w:val="21"/>
          <w:shd w:val="pct15" w:color="auto" w:fill="FFFFFF"/>
        </w:rPr>
        <w:t>29</w:t>
      </w:r>
      <w:r w:rsidRPr="00DA6930">
        <w:rPr>
          <w:rFonts w:hint="eastAsia"/>
          <w:szCs w:val="21"/>
          <w:shd w:val="pct15" w:color="auto" w:fill="FFFFFF"/>
        </w:rPr>
        <w:t>年度　保育料等減免措置に関する調書」</w:t>
      </w:r>
    </w:p>
    <w:p w:rsidR="00361A5C" w:rsidRPr="00DA6930" w:rsidRDefault="00361A5C" w:rsidP="00DA6930">
      <w:pPr>
        <w:ind w:leftChars="200" w:left="630" w:hangingChars="100" w:hanging="210"/>
        <w:rPr>
          <w:szCs w:val="21"/>
          <w:shd w:val="pct15" w:color="auto" w:fill="FFFFFF"/>
        </w:rPr>
      </w:pPr>
      <w:r w:rsidRPr="00361A5C">
        <w:rPr>
          <w:rFonts w:hint="eastAsia"/>
          <w:szCs w:val="21"/>
        </w:rPr>
        <w:t xml:space="preserve">　　　　②</w:t>
      </w:r>
      <w:r w:rsidRPr="00361A5C">
        <w:rPr>
          <w:rFonts w:hint="eastAsia"/>
          <w:szCs w:val="21"/>
          <w:shd w:val="pct15" w:color="auto" w:fill="FFFFFF"/>
        </w:rPr>
        <w:t>平成</w:t>
      </w:r>
      <w:r w:rsidRPr="00361A5C">
        <w:rPr>
          <w:rFonts w:hint="eastAsia"/>
          <w:szCs w:val="21"/>
          <w:shd w:val="pct15" w:color="auto" w:fill="FFFFFF"/>
        </w:rPr>
        <w:t>29</w:t>
      </w:r>
      <w:r w:rsidRPr="00361A5C">
        <w:rPr>
          <w:rFonts w:hint="eastAsia"/>
          <w:szCs w:val="21"/>
          <w:shd w:val="pct15" w:color="auto" w:fill="FFFFFF"/>
        </w:rPr>
        <w:t>年度市町村民税課税証明書（原本）</w:t>
      </w:r>
    </w:p>
    <w:p w:rsidR="00203B00" w:rsidRDefault="00361A5C" w:rsidP="00203B00">
      <w:pPr>
        <w:ind w:leftChars="200" w:left="630" w:hangingChars="100" w:hanging="210"/>
        <w:rPr>
          <w:szCs w:val="21"/>
        </w:rPr>
      </w:pPr>
      <w:r w:rsidRPr="00203B00">
        <w:rPr>
          <w:noProof/>
          <w:szCs w:val="21"/>
        </w:rPr>
        <mc:AlternateContent>
          <mc:Choice Requires="wps">
            <w:drawing>
              <wp:anchor distT="45720" distB="45720" distL="114300" distR="114300" simplePos="0" relativeHeight="251667456" behindDoc="0" locked="0" layoutInCell="1" allowOverlap="1">
                <wp:simplePos x="0" y="0"/>
                <wp:positionH relativeFrom="column">
                  <wp:posOffset>788670</wp:posOffset>
                </wp:positionH>
                <wp:positionV relativeFrom="paragraph">
                  <wp:posOffset>184785</wp:posOffset>
                </wp:positionV>
                <wp:extent cx="5114925" cy="1257300"/>
                <wp:effectExtent l="0" t="0" r="2857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257300"/>
                        </a:xfrm>
                        <a:prstGeom prst="rect">
                          <a:avLst/>
                        </a:prstGeom>
                        <a:solidFill>
                          <a:srgbClr val="FFFFFF"/>
                        </a:solidFill>
                        <a:ln w="9525">
                          <a:solidFill>
                            <a:schemeClr val="bg1"/>
                          </a:solidFill>
                          <a:miter lim="800000"/>
                          <a:headEnd/>
                          <a:tailEnd/>
                        </a:ln>
                      </wps:spPr>
                      <wps:txbx>
                        <w:txbxContent>
                          <w:p w:rsidR="00B770EF" w:rsidRDefault="00B770EF" w:rsidP="008E5499">
                            <w:pPr>
                              <w:ind w:left="210" w:hangingChars="100" w:hanging="210"/>
                              <w:rPr>
                                <w:szCs w:val="21"/>
                              </w:rPr>
                            </w:pPr>
                            <w:r>
                              <w:rPr>
                                <w:rFonts w:hint="eastAsia"/>
                                <w:szCs w:val="21"/>
                              </w:rPr>
                              <w:t>＊調書の裏面に平成</w:t>
                            </w:r>
                            <w:r w:rsidR="00361A5C">
                              <w:rPr>
                                <w:rFonts w:hint="eastAsia"/>
                                <w:szCs w:val="21"/>
                              </w:rPr>
                              <w:t>29</w:t>
                            </w:r>
                            <w:r>
                              <w:rPr>
                                <w:rFonts w:hint="eastAsia"/>
                                <w:szCs w:val="21"/>
                              </w:rPr>
                              <w:t>年度の市民税の「特別徴収税額通知書」または「市民税・県民税納税</w:t>
                            </w:r>
                            <w:r>
                              <w:rPr>
                                <w:szCs w:val="21"/>
                              </w:rPr>
                              <w:t>通知書」</w:t>
                            </w:r>
                            <w:r>
                              <w:rPr>
                                <w:rFonts w:hint="eastAsia"/>
                                <w:szCs w:val="21"/>
                              </w:rPr>
                              <w:t>（</w:t>
                            </w:r>
                            <w:r>
                              <w:rPr>
                                <w:szCs w:val="21"/>
                              </w:rPr>
                              <w:t>コピー）を</w:t>
                            </w:r>
                            <w:r>
                              <w:rPr>
                                <w:rFonts w:hint="eastAsia"/>
                                <w:szCs w:val="21"/>
                              </w:rPr>
                              <w:t>のり</w:t>
                            </w:r>
                            <w:r>
                              <w:rPr>
                                <w:szCs w:val="21"/>
                              </w:rPr>
                              <w:t>づけしてください。</w:t>
                            </w:r>
                          </w:p>
                          <w:p w:rsidR="00361A5C" w:rsidRPr="00361A5C" w:rsidRDefault="00361A5C" w:rsidP="00361A5C">
                            <w:pPr>
                              <w:ind w:left="210" w:hangingChars="100" w:hanging="210"/>
                              <w:rPr>
                                <w:szCs w:val="21"/>
                              </w:rPr>
                            </w:pPr>
                            <w:r w:rsidRPr="00361A5C">
                              <w:rPr>
                                <w:rFonts w:hint="eastAsia"/>
                                <w:szCs w:val="21"/>
                              </w:rPr>
                              <w:t>＊課税証明書は市民税の</w:t>
                            </w:r>
                            <w:r w:rsidRPr="00AD44AA">
                              <w:rPr>
                                <w:rFonts w:hint="eastAsia"/>
                                <w:szCs w:val="21"/>
                                <w:u w:val="single"/>
                              </w:rPr>
                              <w:t>所得割額</w:t>
                            </w:r>
                            <w:r w:rsidRPr="00361A5C">
                              <w:rPr>
                                <w:rFonts w:hint="eastAsia"/>
                                <w:szCs w:val="21"/>
                              </w:rPr>
                              <w:t>及び、均等割、合計所得額、課税標準額、扶養控</w:t>
                            </w:r>
                          </w:p>
                          <w:p w:rsidR="00361A5C" w:rsidRPr="00361A5C" w:rsidRDefault="00361A5C" w:rsidP="00361A5C">
                            <w:pPr>
                              <w:ind w:left="210" w:hangingChars="100" w:hanging="210"/>
                              <w:rPr>
                                <w:szCs w:val="21"/>
                              </w:rPr>
                            </w:pPr>
                            <w:r w:rsidRPr="00361A5C">
                              <w:rPr>
                                <w:rFonts w:hint="eastAsia"/>
                                <w:szCs w:val="21"/>
                              </w:rPr>
                              <w:t xml:space="preserve">　除等の内訳、住宅借入金等特別控除の措置を受けている世帯は</w:t>
                            </w:r>
                            <w:r w:rsidRPr="00AD44AA">
                              <w:rPr>
                                <w:rFonts w:hint="eastAsia"/>
                                <w:szCs w:val="21"/>
                                <w:u w:val="single"/>
                              </w:rPr>
                              <w:t>住宅控除額</w:t>
                            </w:r>
                            <w:r w:rsidRPr="00361A5C">
                              <w:rPr>
                                <w:rFonts w:hint="eastAsia"/>
                                <w:szCs w:val="21"/>
                              </w:rPr>
                              <w:t>の明記</w:t>
                            </w:r>
                          </w:p>
                          <w:p w:rsidR="00361A5C" w:rsidRDefault="00361A5C" w:rsidP="00361A5C">
                            <w:pPr>
                              <w:ind w:left="210" w:hangingChars="100" w:hanging="210"/>
                              <w:rPr>
                                <w:szCs w:val="21"/>
                              </w:rPr>
                            </w:pPr>
                            <w:r w:rsidRPr="00361A5C">
                              <w:rPr>
                                <w:rFonts w:hint="eastAsia"/>
                                <w:szCs w:val="21"/>
                              </w:rPr>
                              <w:t xml:space="preserve">　してあるものを提出してください。</w:t>
                            </w:r>
                          </w:p>
                          <w:p w:rsidR="00B770EF" w:rsidRDefault="00B770EF" w:rsidP="00203B00">
                            <w:pPr>
                              <w:ind w:leftChars="200" w:left="630" w:hangingChars="100" w:hanging="210"/>
                              <w:rPr>
                                <w:szCs w:val="21"/>
                              </w:rPr>
                            </w:pPr>
                          </w:p>
                          <w:p w:rsidR="00B770EF" w:rsidRDefault="00B770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2.1pt;margin-top:14.55pt;width:402.75pt;height:9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" strokecolor="white [3212]">
                <v:textbox>
                  <w:txbxContent>
                    <w:p w:rsidR="00B770EF" w:rsidRDefault="00B770EF" w:rsidP="008E5499">
                      <w:pPr>
                        <w:ind w:left="210" w:hangingChars="100" w:hanging="210"/>
                        <w:rPr>
                          <w:szCs w:val="21"/>
                        </w:rPr>
                      </w:pPr>
                      <w:r>
                        <w:rPr>
                          <w:rFonts w:hint="eastAsia"/>
                          <w:szCs w:val="21"/>
                        </w:rPr>
                        <w:t>＊調書の裏面に平成</w:t>
                      </w:r>
                      <w:r w:rsidR="00361A5C">
                        <w:rPr>
                          <w:rFonts w:hint="eastAsia"/>
                          <w:szCs w:val="21"/>
                        </w:rPr>
                        <w:t>29</w:t>
                      </w:r>
                      <w:r>
                        <w:rPr>
                          <w:rFonts w:hint="eastAsia"/>
                          <w:szCs w:val="21"/>
                        </w:rPr>
                        <w:t>年度の市民税の「特別徴収税額通知書」または「市民税・県民税納税</w:t>
                      </w:r>
                      <w:r>
                        <w:rPr>
                          <w:szCs w:val="21"/>
                        </w:rPr>
                        <w:t>通知書」</w:t>
                      </w:r>
                      <w:r>
                        <w:rPr>
                          <w:rFonts w:hint="eastAsia"/>
                          <w:szCs w:val="21"/>
                        </w:rPr>
                        <w:t>（</w:t>
                      </w:r>
                      <w:r>
                        <w:rPr>
                          <w:szCs w:val="21"/>
                        </w:rPr>
                        <w:t>コピー）を</w:t>
                      </w:r>
                      <w:r>
                        <w:rPr>
                          <w:rFonts w:hint="eastAsia"/>
                          <w:szCs w:val="21"/>
                        </w:rPr>
                        <w:t>のり</w:t>
                      </w:r>
                      <w:r>
                        <w:rPr>
                          <w:szCs w:val="21"/>
                        </w:rPr>
                        <w:t>づけしてください。</w:t>
                      </w:r>
                    </w:p>
                    <w:p w:rsidR="00361A5C" w:rsidRPr="00361A5C" w:rsidRDefault="00361A5C" w:rsidP="00361A5C">
                      <w:pPr>
                        <w:ind w:left="210" w:hangingChars="100" w:hanging="210"/>
                        <w:rPr>
                          <w:szCs w:val="21"/>
                        </w:rPr>
                      </w:pPr>
                      <w:r w:rsidRPr="00361A5C">
                        <w:rPr>
                          <w:rFonts w:hint="eastAsia"/>
                          <w:szCs w:val="21"/>
                        </w:rPr>
                        <w:t>＊課税証明書は市民税の</w:t>
                      </w:r>
                      <w:r w:rsidRPr="00AD44AA">
                        <w:rPr>
                          <w:rFonts w:hint="eastAsia"/>
                          <w:szCs w:val="21"/>
                          <w:u w:val="single"/>
                        </w:rPr>
                        <w:t>所得割額</w:t>
                      </w:r>
                      <w:r w:rsidRPr="00361A5C">
                        <w:rPr>
                          <w:rFonts w:hint="eastAsia"/>
                          <w:szCs w:val="21"/>
                        </w:rPr>
                        <w:t>及び、均等割、合計所得額、課税標準額、扶養控</w:t>
                      </w:r>
                    </w:p>
                    <w:p w:rsidR="00361A5C" w:rsidRPr="00361A5C" w:rsidRDefault="00361A5C" w:rsidP="00361A5C">
                      <w:pPr>
                        <w:ind w:left="210" w:hangingChars="100" w:hanging="210"/>
                        <w:rPr>
                          <w:szCs w:val="21"/>
                        </w:rPr>
                      </w:pPr>
                      <w:r w:rsidRPr="00361A5C">
                        <w:rPr>
                          <w:rFonts w:hint="eastAsia"/>
                          <w:szCs w:val="21"/>
                        </w:rPr>
                        <w:t xml:space="preserve">　除等の内訳、住宅借入金等特別控除の措置を受けている世帯は</w:t>
                      </w:r>
                      <w:r w:rsidRPr="00AD44AA">
                        <w:rPr>
                          <w:rFonts w:hint="eastAsia"/>
                          <w:szCs w:val="21"/>
                          <w:u w:val="single"/>
                        </w:rPr>
                        <w:t>住宅控除額</w:t>
                      </w:r>
                      <w:r w:rsidRPr="00361A5C">
                        <w:rPr>
                          <w:rFonts w:hint="eastAsia"/>
                          <w:szCs w:val="21"/>
                        </w:rPr>
                        <w:t>の明記</w:t>
                      </w:r>
                    </w:p>
                    <w:p w:rsidR="00361A5C" w:rsidRDefault="00361A5C" w:rsidP="00361A5C">
                      <w:pPr>
                        <w:ind w:left="210" w:hangingChars="100" w:hanging="210"/>
                        <w:rPr>
                          <w:szCs w:val="21"/>
                        </w:rPr>
                      </w:pPr>
                      <w:r w:rsidRPr="00361A5C">
                        <w:rPr>
                          <w:rFonts w:hint="eastAsia"/>
                          <w:szCs w:val="21"/>
                        </w:rPr>
                        <w:t xml:space="preserve">　してあるものを提出してください。</w:t>
                      </w:r>
                    </w:p>
                    <w:p w:rsidR="00B770EF" w:rsidRDefault="00B770EF" w:rsidP="00203B00">
                      <w:pPr>
                        <w:ind w:leftChars="200" w:left="630" w:hangingChars="100" w:hanging="210"/>
                        <w:rPr>
                          <w:szCs w:val="21"/>
                        </w:rPr>
                      </w:pPr>
                    </w:p>
                    <w:p w:rsidR="00B770EF" w:rsidRDefault="00B770EF"/>
                  </w:txbxContent>
                </v:textbox>
                <w10:wrap type="square"/>
              </v:shape>
            </w:pict>
          </mc:Fallback>
        </mc:AlternateContent>
      </w:r>
      <w:r>
        <w:rPr>
          <w:rFonts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659130</wp:posOffset>
                </wp:positionH>
                <wp:positionV relativeFrom="paragraph">
                  <wp:posOffset>100965</wp:posOffset>
                </wp:positionV>
                <wp:extent cx="5372100" cy="1455420"/>
                <wp:effectExtent l="0" t="0" r="19050" b="11430"/>
                <wp:wrapNone/>
                <wp:docPr id="4" name="角丸四角形 4"/>
                <wp:cNvGraphicFramePr/>
                <a:graphic xmlns:a="http://schemas.openxmlformats.org/drawingml/2006/main">
                  <a:graphicData uri="http://schemas.microsoft.com/office/word/2010/wordprocessingShape">
                    <wps:wsp>
                      <wps:cNvSpPr/>
                      <wps:spPr>
                        <a:xfrm>
                          <a:off x="0" y="0"/>
                          <a:ext cx="5372100" cy="14554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7A6345" id="角丸四角形 4" o:spid="_x0000_s1026" style="position:absolute;left:0;text-align:left;margin-left:51.9pt;margin-top:7.95pt;width:423pt;height:1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" fillcolor="white [3212]" strokecolor="#1f4d78 [1604]" strokeweight="1pt">
                <v:stroke joinstyle="miter"/>
              </v:roundrect>
            </w:pict>
          </mc:Fallback>
        </mc:AlternateContent>
      </w:r>
      <w:r w:rsidR="0060294E">
        <w:rPr>
          <w:rFonts w:hint="eastAsia"/>
          <w:szCs w:val="21"/>
        </w:rPr>
        <w:t xml:space="preserve">　　　　　</w:t>
      </w:r>
    </w:p>
    <w:p w:rsidR="00203B00" w:rsidRDefault="00203B00" w:rsidP="00203B00">
      <w:pPr>
        <w:ind w:leftChars="200" w:left="630" w:hangingChars="100" w:hanging="210"/>
        <w:rPr>
          <w:szCs w:val="21"/>
        </w:rPr>
      </w:pPr>
    </w:p>
    <w:p w:rsidR="00203B00" w:rsidRDefault="00203B00" w:rsidP="00DA6930">
      <w:pPr>
        <w:ind w:leftChars="200" w:left="630" w:hangingChars="100" w:hanging="210"/>
        <w:rPr>
          <w:szCs w:val="21"/>
        </w:rPr>
      </w:pPr>
    </w:p>
    <w:p w:rsidR="00203B00" w:rsidRDefault="00DA6930" w:rsidP="00DA6930">
      <w:pPr>
        <w:ind w:leftChars="200" w:left="630" w:hangingChars="100" w:hanging="210"/>
        <w:rPr>
          <w:szCs w:val="21"/>
        </w:rPr>
      </w:pPr>
      <w:r>
        <w:rPr>
          <w:rFonts w:hint="eastAsia"/>
          <w:szCs w:val="21"/>
        </w:rPr>
        <w:t xml:space="preserve">　</w:t>
      </w:r>
    </w:p>
    <w:p w:rsidR="00361A5C" w:rsidRDefault="00361A5C" w:rsidP="00DA6930">
      <w:pPr>
        <w:ind w:leftChars="200" w:left="630" w:hangingChars="100" w:hanging="210"/>
        <w:rPr>
          <w:szCs w:val="21"/>
        </w:rPr>
      </w:pPr>
    </w:p>
    <w:p w:rsidR="00361A5C" w:rsidRDefault="00361A5C" w:rsidP="00DA6930">
      <w:pPr>
        <w:ind w:leftChars="200" w:left="630" w:hangingChars="100" w:hanging="210"/>
        <w:rPr>
          <w:szCs w:val="21"/>
        </w:rPr>
      </w:pPr>
    </w:p>
    <w:p w:rsidR="00361A5C" w:rsidRDefault="00361A5C" w:rsidP="00DA6930">
      <w:pPr>
        <w:ind w:leftChars="200" w:left="630" w:hangingChars="100" w:hanging="210"/>
        <w:rPr>
          <w:szCs w:val="21"/>
        </w:rPr>
      </w:pPr>
    </w:p>
    <w:p w:rsidR="00DA6930" w:rsidRDefault="00DA6930" w:rsidP="00DA6930">
      <w:pPr>
        <w:ind w:leftChars="200" w:left="630" w:hangingChars="100" w:hanging="210"/>
        <w:rPr>
          <w:szCs w:val="21"/>
        </w:rPr>
      </w:pPr>
      <w:r>
        <w:rPr>
          <w:rFonts w:hint="eastAsia"/>
          <w:szCs w:val="21"/>
        </w:rPr>
        <w:t>（Ｂ）平成</w:t>
      </w:r>
      <w:r w:rsidR="00361A5C">
        <w:rPr>
          <w:rFonts w:hint="eastAsia"/>
          <w:szCs w:val="21"/>
        </w:rPr>
        <w:t>29</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日時点で東御市以外の市町村に住民登録があった方（転入や単身赴任）</w:t>
      </w:r>
    </w:p>
    <w:p w:rsidR="00DA6930" w:rsidRPr="00DA6930" w:rsidRDefault="00DA6930" w:rsidP="00DA6930">
      <w:pPr>
        <w:ind w:leftChars="200" w:left="630" w:hangingChars="100" w:hanging="210"/>
        <w:rPr>
          <w:szCs w:val="21"/>
          <w:shd w:val="pct15" w:color="auto" w:fill="FFFFFF"/>
        </w:rPr>
      </w:pPr>
      <w:r>
        <w:rPr>
          <w:rFonts w:hint="eastAsia"/>
          <w:szCs w:val="21"/>
        </w:rPr>
        <w:t xml:space="preserve">　　　　①</w:t>
      </w:r>
      <w:r w:rsidRPr="00DA6930">
        <w:rPr>
          <w:rFonts w:hint="eastAsia"/>
          <w:szCs w:val="21"/>
          <w:shd w:val="pct15" w:color="auto" w:fill="FFFFFF"/>
        </w:rPr>
        <w:t>申請書「平成</w:t>
      </w:r>
      <w:r w:rsidR="00361A5C">
        <w:rPr>
          <w:rFonts w:hint="eastAsia"/>
          <w:szCs w:val="21"/>
          <w:shd w:val="pct15" w:color="auto" w:fill="FFFFFF"/>
        </w:rPr>
        <w:t>29</w:t>
      </w:r>
      <w:r w:rsidRPr="00DA6930">
        <w:rPr>
          <w:rFonts w:hint="eastAsia"/>
          <w:szCs w:val="21"/>
          <w:shd w:val="pct15" w:color="auto" w:fill="FFFFFF"/>
        </w:rPr>
        <w:t>年度　保育料等減免措置に関する調書」</w:t>
      </w:r>
    </w:p>
    <w:p w:rsidR="00DA6930" w:rsidRDefault="00DA6930" w:rsidP="00DA6930">
      <w:pPr>
        <w:ind w:leftChars="200" w:left="630" w:hangingChars="100" w:hanging="210"/>
        <w:rPr>
          <w:szCs w:val="21"/>
        </w:rPr>
      </w:pPr>
      <w:r>
        <w:rPr>
          <w:rFonts w:hint="eastAsia"/>
          <w:szCs w:val="21"/>
        </w:rPr>
        <w:t xml:space="preserve">　　　　②</w:t>
      </w:r>
      <w:r w:rsidRPr="00DA6930">
        <w:rPr>
          <w:rFonts w:hint="eastAsia"/>
          <w:szCs w:val="21"/>
          <w:shd w:val="pct15" w:color="auto" w:fill="FFFFFF"/>
        </w:rPr>
        <w:t>平成</w:t>
      </w:r>
      <w:r w:rsidR="00361A5C">
        <w:rPr>
          <w:rFonts w:hint="eastAsia"/>
          <w:szCs w:val="21"/>
          <w:shd w:val="pct15" w:color="auto" w:fill="FFFFFF"/>
        </w:rPr>
        <w:t>29</w:t>
      </w:r>
      <w:r w:rsidRPr="00DA6930">
        <w:rPr>
          <w:rFonts w:hint="eastAsia"/>
          <w:szCs w:val="21"/>
          <w:shd w:val="pct15" w:color="auto" w:fill="FFFFFF"/>
        </w:rPr>
        <w:t>年度市町村民税課税証明書（原本）</w:t>
      </w:r>
    </w:p>
    <w:p w:rsidR="00203B00" w:rsidRDefault="0060294E" w:rsidP="00DA6930">
      <w:pPr>
        <w:tabs>
          <w:tab w:val="left" w:pos="3030"/>
        </w:tabs>
        <w:rPr>
          <w:szCs w:val="21"/>
        </w:rPr>
      </w:pPr>
      <w:r w:rsidRPr="0060294E">
        <w:rPr>
          <w:noProof/>
          <w:szCs w:val="21"/>
        </w:rPr>
        <mc:AlternateContent>
          <mc:Choice Requires="wps">
            <w:drawing>
              <wp:anchor distT="45720" distB="45720" distL="114300" distR="114300" simplePos="0" relativeHeight="251664384" behindDoc="0" locked="0" layoutInCell="1" allowOverlap="1" wp14:anchorId="68053AD6" wp14:editId="2BAF2572">
                <wp:simplePos x="0" y="0"/>
                <wp:positionH relativeFrom="column">
                  <wp:posOffset>775335</wp:posOffset>
                </wp:positionH>
                <wp:positionV relativeFrom="paragraph">
                  <wp:posOffset>186690</wp:posOffset>
                </wp:positionV>
                <wp:extent cx="5095875" cy="14668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66850"/>
                        </a:xfrm>
                        <a:prstGeom prst="rect">
                          <a:avLst/>
                        </a:prstGeom>
                        <a:solidFill>
                          <a:srgbClr val="FFFFFF"/>
                        </a:solidFill>
                        <a:ln w="9525">
                          <a:solidFill>
                            <a:schemeClr val="bg1"/>
                          </a:solidFill>
                          <a:miter lim="800000"/>
                          <a:headEnd/>
                          <a:tailEnd/>
                        </a:ln>
                      </wps:spPr>
                      <wps:txbx>
                        <w:txbxContent>
                          <w:p w:rsidR="00B770EF" w:rsidRDefault="00B770EF">
                            <w:r>
                              <w:rPr>
                                <w:rFonts w:hint="eastAsia"/>
                              </w:rPr>
                              <w:t>●</w:t>
                            </w:r>
                            <w:r>
                              <w:t>課税証明書について</w:t>
                            </w:r>
                          </w:p>
                          <w:p w:rsidR="00B770EF" w:rsidRDefault="00B770EF">
                            <w:r>
                              <w:rPr>
                                <w:rFonts w:hint="eastAsia"/>
                              </w:rPr>
                              <w:t>＊</w:t>
                            </w:r>
                            <w:r>
                              <w:t>課税証明書は平成</w:t>
                            </w:r>
                            <w:r w:rsidR="00361A5C">
                              <w:t>29</w:t>
                            </w:r>
                            <w:r>
                              <w:t>年</w:t>
                            </w:r>
                            <w:r>
                              <w:t>1</w:t>
                            </w:r>
                            <w:r>
                              <w:t>月</w:t>
                            </w:r>
                            <w:r>
                              <w:t>1</w:t>
                            </w:r>
                            <w:r>
                              <w:t>日時点で住民登録のあった市町村で</w:t>
                            </w:r>
                            <w:r>
                              <w:rPr>
                                <w:rFonts w:hint="eastAsia"/>
                              </w:rPr>
                              <w:t>発行</w:t>
                            </w:r>
                            <w:r>
                              <w:t>を依頼</w:t>
                            </w:r>
                            <w:r>
                              <w:rPr>
                                <w:rFonts w:hint="eastAsia"/>
                              </w:rPr>
                              <w:t>し</w:t>
                            </w:r>
                          </w:p>
                          <w:p w:rsidR="00B770EF" w:rsidRDefault="00B770EF">
                            <w:r>
                              <w:rPr>
                                <w:rFonts w:hint="eastAsia"/>
                              </w:rPr>
                              <w:t xml:space="preserve">　</w:t>
                            </w:r>
                            <w:r>
                              <w:t>てください。</w:t>
                            </w:r>
                          </w:p>
                          <w:p w:rsidR="00B770EF" w:rsidRDefault="00B770EF">
                            <w:r>
                              <w:rPr>
                                <w:rFonts w:hint="eastAsia"/>
                              </w:rPr>
                              <w:t>＊課税</w:t>
                            </w:r>
                            <w:r>
                              <w:t>証明書は市民税の</w:t>
                            </w:r>
                            <w:r w:rsidRPr="0060294E">
                              <w:rPr>
                                <w:u w:val="thick"/>
                              </w:rPr>
                              <w:t>所得割額</w:t>
                            </w:r>
                            <w:r>
                              <w:t>及び、均等割</w:t>
                            </w:r>
                            <w:r>
                              <w:rPr>
                                <w:rFonts w:hint="eastAsia"/>
                              </w:rPr>
                              <w:t>、</w:t>
                            </w:r>
                            <w:r>
                              <w:t>合計所得額、課税標準額、</w:t>
                            </w:r>
                            <w:r>
                              <w:rPr>
                                <w:rFonts w:hint="eastAsia"/>
                              </w:rPr>
                              <w:t>扶養</w:t>
                            </w:r>
                            <w:r>
                              <w:t>控</w:t>
                            </w:r>
                          </w:p>
                          <w:p w:rsidR="00B770EF" w:rsidRDefault="00B770EF">
                            <w:r>
                              <w:rPr>
                                <w:rFonts w:hint="eastAsia"/>
                              </w:rPr>
                              <w:t xml:space="preserve">　</w:t>
                            </w:r>
                            <w:r>
                              <w:t>除</w:t>
                            </w:r>
                            <w:r>
                              <w:rPr>
                                <w:rFonts w:hint="eastAsia"/>
                              </w:rPr>
                              <w:t>等の</w:t>
                            </w:r>
                            <w:r>
                              <w:t>内訳、住宅借入金等特別控除の措置を受けている</w:t>
                            </w:r>
                            <w:r>
                              <w:rPr>
                                <w:rFonts w:hint="eastAsia"/>
                              </w:rPr>
                              <w:t>世帯は</w:t>
                            </w:r>
                            <w:r w:rsidRPr="0060294E">
                              <w:rPr>
                                <w:u w:val="thick"/>
                              </w:rPr>
                              <w:t>住宅控除額</w:t>
                            </w:r>
                            <w:r>
                              <w:t>の明記</w:t>
                            </w:r>
                          </w:p>
                          <w:p w:rsidR="00B770EF" w:rsidRPr="0060294E" w:rsidRDefault="00B770EF">
                            <w:r>
                              <w:rPr>
                                <w:rFonts w:hint="eastAsia"/>
                              </w:rPr>
                              <w:t xml:space="preserve">　して</w:t>
                            </w:r>
                            <w:r>
                              <w:t>あるものを</w:t>
                            </w:r>
                            <w:r>
                              <w:rPr>
                                <w:rFonts w:hint="eastAsia"/>
                              </w:rPr>
                              <w:t>提出</w:t>
                            </w:r>
                            <w: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53AD6" id="_x0000_s1028" type="#_x0000_t202" style="position:absolute;left:0;text-align:left;margin-left:61.05pt;margin-top:14.7pt;width:401.25pt;height:11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" strokecolor="white [3212]">
                <v:textbox>
                  <w:txbxContent>
                    <w:p w:rsidR="00B770EF" w:rsidRDefault="00B770EF">
                      <w:r>
                        <w:rPr>
                          <w:rFonts w:hint="eastAsia"/>
                        </w:rPr>
                        <w:t>●</w:t>
                      </w:r>
                      <w:r>
                        <w:t>課税証明書について</w:t>
                      </w:r>
                    </w:p>
                    <w:p w:rsidR="00B770EF" w:rsidRDefault="00B770EF">
                      <w:r>
                        <w:rPr>
                          <w:rFonts w:hint="eastAsia"/>
                        </w:rPr>
                        <w:t>＊</w:t>
                      </w:r>
                      <w:r>
                        <w:t>課税証明書は平成</w:t>
                      </w:r>
                      <w:r w:rsidR="00361A5C">
                        <w:t>29</w:t>
                      </w:r>
                      <w:r>
                        <w:t>年</w:t>
                      </w:r>
                      <w:r>
                        <w:t>1</w:t>
                      </w:r>
                      <w:r>
                        <w:t>月</w:t>
                      </w:r>
                      <w:r>
                        <w:t>1</w:t>
                      </w:r>
                      <w:r>
                        <w:t>日時点で住民登録のあった市町村で</w:t>
                      </w:r>
                      <w:r>
                        <w:rPr>
                          <w:rFonts w:hint="eastAsia"/>
                        </w:rPr>
                        <w:t>発行</w:t>
                      </w:r>
                      <w:r>
                        <w:t>を依頼</w:t>
                      </w:r>
                      <w:r>
                        <w:rPr>
                          <w:rFonts w:hint="eastAsia"/>
                        </w:rPr>
                        <w:t>し</w:t>
                      </w:r>
                    </w:p>
                    <w:p w:rsidR="00B770EF" w:rsidRDefault="00B770EF">
                      <w:r>
                        <w:rPr>
                          <w:rFonts w:hint="eastAsia"/>
                        </w:rPr>
                        <w:t xml:space="preserve">　</w:t>
                      </w:r>
                      <w:r>
                        <w:t>てください。</w:t>
                      </w:r>
                    </w:p>
                    <w:p w:rsidR="00B770EF" w:rsidRDefault="00B770EF">
                      <w:r>
                        <w:rPr>
                          <w:rFonts w:hint="eastAsia"/>
                        </w:rPr>
                        <w:t>＊課税</w:t>
                      </w:r>
                      <w:r>
                        <w:t>証明書は市民税の</w:t>
                      </w:r>
                      <w:r w:rsidRPr="0060294E">
                        <w:rPr>
                          <w:u w:val="thick"/>
                        </w:rPr>
                        <w:t>所得割額</w:t>
                      </w:r>
                      <w:r>
                        <w:t>及び、均等割</w:t>
                      </w:r>
                      <w:r>
                        <w:rPr>
                          <w:rFonts w:hint="eastAsia"/>
                        </w:rPr>
                        <w:t>、</w:t>
                      </w:r>
                      <w:r>
                        <w:t>合計所得額、課税標準額、</w:t>
                      </w:r>
                      <w:r>
                        <w:rPr>
                          <w:rFonts w:hint="eastAsia"/>
                        </w:rPr>
                        <w:t>扶養</w:t>
                      </w:r>
                      <w:r>
                        <w:t>控</w:t>
                      </w:r>
                    </w:p>
                    <w:p w:rsidR="00B770EF" w:rsidRDefault="00B770EF">
                      <w:r>
                        <w:rPr>
                          <w:rFonts w:hint="eastAsia"/>
                        </w:rPr>
                        <w:t xml:space="preserve">　</w:t>
                      </w:r>
                      <w:r>
                        <w:t>除</w:t>
                      </w:r>
                      <w:r>
                        <w:rPr>
                          <w:rFonts w:hint="eastAsia"/>
                        </w:rPr>
                        <w:t>等の</w:t>
                      </w:r>
                      <w:r>
                        <w:t>内訳、住宅借入金等特別控除の措置を受けている</w:t>
                      </w:r>
                      <w:r>
                        <w:rPr>
                          <w:rFonts w:hint="eastAsia"/>
                        </w:rPr>
                        <w:t>世帯は</w:t>
                      </w:r>
                      <w:r w:rsidRPr="0060294E">
                        <w:rPr>
                          <w:u w:val="thick"/>
                        </w:rPr>
                        <w:t>住宅控除額</w:t>
                      </w:r>
                      <w:r>
                        <w:t>の明記</w:t>
                      </w:r>
                    </w:p>
                    <w:p w:rsidR="00B770EF" w:rsidRPr="0060294E" w:rsidRDefault="00B770EF">
                      <w:r>
                        <w:rPr>
                          <w:rFonts w:hint="eastAsia"/>
                        </w:rPr>
                        <w:t xml:space="preserve">　して</w:t>
                      </w:r>
                      <w:r>
                        <w:t>あるものを</w:t>
                      </w:r>
                      <w:r>
                        <w:rPr>
                          <w:rFonts w:hint="eastAsia"/>
                        </w:rPr>
                        <w:t>提出</w:t>
                      </w:r>
                      <w:r>
                        <w:t>してください。</w:t>
                      </w:r>
                    </w:p>
                  </w:txbxContent>
                </v:textbox>
              </v:shape>
            </w:pict>
          </mc:Fallback>
        </mc:AlternateContent>
      </w:r>
      <w:r>
        <w:rPr>
          <w:rFonts w:hint="eastAsia"/>
          <w:noProof/>
          <w:szCs w:val="21"/>
        </w:rPr>
        <mc:AlternateContent>
          <mc:Choice Requires="wps">
            <w:drawing>
              <wp:anchor distT="0" distB="0" distL="114300" distR="114300" simplePos="0" relativeHeight="251662336" behindDoc="0" locked="0" layoutInCell="1" allowOverlap="1" wp14:anchorId="0E71472A" wp14:editId="2AC3DF04">
                <wp:simplePos x="0" y="0"/>
                <wp:positionH relativeFrom="margin">
                  <wp:align>right</wp:align>
                </wp:positionH>
                <wp:positionV relativeFrom="paragraph">
                  <wp:posOffset>120015</wp:posOffset>
                </wp:positionV>
                <wp:extent cx="5457825" cy="17049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457825" cy="17049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3F3EC" id="角丸四角形 2" o:spid="_x0000_s1026" style="position:absolute;left:0;text-align:left;margin-left:378.55pt;margin-top:9.45pt;width:429.75pt;height:134.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" fillcolor="white [3212]" strokecolor="#1f4d78 [1604]" strokeweight="1pt">
                <v:stroke joinstyle="miter"/>
                <w10:wrap anchorx="margin"/>
              </v:roundrect>
            </w:pict>
          </mc:Fallback>
        </mc:AlternateContent>
      </w:r>
      <w:r w:rsidR="00DA6930">
        <w:rPr>
          <w:rFonts w:hint="eastAsia"/>
          <w:szCs w:val="21"/>
        </w:rPr>
        <w:t xml:space="preserve">　　　　　　　</w:t>
      </w:r>
    </w:p>
    <w:p w:rsidR="00203B00" w:rsidRPr="00203B00" w:rsidRDefault="00203B00" w:rsidP="00203B00">
      <w:pPr>
        <w:rPr>
          <w:szCs w:val="21"/>
        </w:rPr>
      </w:pPr>
    </w:p>
    <w:p w:rsidR="00203B00" w:rsidRPr="00203B00" w:rsidRDefault="00203B00" w:rsidP="00203B00">
      <w:pPr>
        <w:rPr>
          <w:szCs w:val="21"/>
        </w:rPr>
      </w:pPr>
    </w:p>
    <w:p w:rsidR="00203B00" w:rsidRPr="00203B00" w:rsidRDefault="00203B00" w:rsidP="00203B00">
      <w:pPr>
        <w:rPr>
          <w:szCs w:val="21"/>
        </w:rPr>
      </w:pPr>
    </w:p>
    <w:p w:rsidR="00203B00" w:rsidRPr="00203B00" w:rsidRDefault="00203B00" w:rsidP="00203B00">
      <w:pPr>
        <w:rPr>
          <w:szCs w:val="21"/>
        </w:rPr>
      </w:pPr>
    </w:p>
    <w:p w:rsidR="00203B00" w:rsidRPr="00203B00" w:rsidRDefault="00203B00" w:rsidP="00203B00">
      <w:pPr>
        <w:rPr>
          <w:szCs w:val="21"/>
        </w:rPr>
      </w:pPr>
    </w:p>
    <w:p w:rsidR="00203B00" w:rsidRPr="00203B00" w:rsidRDefault="00203B00" w:rsidP="00203B00">
      <w:pPr>
        <w:rPr>
          <w:szCs w:val="21"/>
        </w:rPr>
      </w:pPr>
    </w:p>
    <w:p w:rsidR="00203B00" w:rsidRPr="00203B00" w:rsidRDefault="00203B00" w:rsidP="00203B00">
      <w:pPr>
        <w:rPr>
          <w:szCs w:val="21"/>
        </w:rPr>
      </w:pPr>
    </w:p>
    <w:p w:rsidR="00203B00" w:rsidRDefault="00203B00" w:rsidP="00203B00">
      <w:pPr>
        <w:rPr>
          <w:szCs w:val="21"/>
        </w:rPr>
      </w:pPr>
    </w:p>
    <w:p w:rsidR="00361A5C" w:rsidRDefault="00361A5C" w:rsidP="00203B00">
      <w:pPr>
        <w:rPr>
          <w:szCs w:val="21"/>
        </w:rPr>
      </w:pPr>
    </w:p>
    <w:p w:rsidR="00361A5C" w:rsidRDefault="00361A5C" w:rsidP="00203B00">
      <w:pPr>
        <w:rPr>
          <w:szCs w:val="21"/>
        </w:rPr>
      </w:pPr>
    </w:p>
    <w:p w:rsidR="00361A5C" w:rsidRDefault="00361A5C" w:rsidP="00203B00">
      <w:pPr>
        <w:rPr>
          <w:szCs w:val="21"/>
        </w:rPr>
      </w:pPr>
    </w:p>
    <w:p w:rsidR="00361A5C" w:rsidRDefault="00361A5C" w:rsidP="00203B00">
      <w:pPr>
        <w:rPr>
          <w:szCs w:val="21"/>
        </w:rPr>
      </w:pPr>
    </w:p>
    <w:p w:rsidR="00361A5C" w:rsidRDefault="00361A5C" w:rsidP="00203B00">
      <w:pPr>
        <w:rPr>
          <w:szCs w:val="21"/>
        </w:rPr>
      </w:pPr>
    </w:p>
    <w:p w:rsidR="00361A5C" w:rsidRDefault="00361A5C" w:rsidP="00203B00">
      <w:pPr>
        <w:rPr>
          <w:szCs w:val="21"/>
        </w:rPr>
      </w:pPr>
    </w:p>
    <w:p w:rsidR="00361A5C" w:rsidRDefault="00361A5C" w:rsidP="00203B00">
      <w:pPr>
        <w:rPr>
          <w:szCs w:val="21"/>
        </w:rPr>
      </w:pPr>
    </w:p>
    <w:p w:rsidR="00361A5C" w:rsidRDefault="00361A5C" w:rsidP="00203B00">
      <w:pPr>
        <w:rPr>
          <w:szCs w:val="21"/>
        </w:rPr>
      </w:pPr>
    </w:p>
    <w:p w:rsidR="00361A5C" w:rsidRDefault="00361A5C" w:rsidP="00203B00">
      <w:pPr>
        <w:rPr>
          <w:szCs w:val="21"/>
        </w:rPr>
      </w:pPr>
    </w:p>
    <w:p w:rsidR="00361A5C" w:rsidRDefault="00361A5C" w:rsidP="00203B00">
      <w:pPr>
        <w:rPr>
          <w:szCs w:val="21"/>
        </w:rPr>
      </w:pPr>
    </w:p>
    <w:p w:rsidR="00361A5C" w:rsidRDefault="00361A5C" w:rsidP="00203B00">
      <w:pPr>
        <w:rPr>
          <w:szCs w:val="21"/>
        </w:rPr>
      </w:pPr>
    </w:p>
    <w:p w:rsidR="00361A5C" w:rsidRPr="00203B00" w:rsidRDefault="00361A5C" w:rsidP="00203B00">
      <w:pPr>
        <w:rPr>
          <w:szCs w:val="21"/>
        </w:rPr>
      </w:pPr>
    </w:p>
    <w:p w:rsidR="00203B00" w:rsidRPr="00C522CB" w:rsidRDefault="00667DD7" w:rsidP="00203B00">
      <w:pPr>
        <w:rPr>
          <w:b/>
          <w:szCs w:val="21"/>
        </w:rPr>
      </w:pPr>
      <w:r>
        <w:rPr>
          <w:rFonts w:hint="eastAsia"/>
          <w:szCs w:val="21"/>
        </w:rPr>
        <w:lastRenderedPageBreak/>
        <w:t xml:space="preserve">　</w:t>
      </w:r>
      <w:r w:rsidRPr="00C522CB">
        <w:rPr>
          <w:rFonts w:hint="eastAsia"/>
          <w:b/>
          <w:szCs w:val="21"/>
        </w:rPr>
        <w:t xml:space="preserve">４　</w:t>
      </w:r>
      <w:r w:rsidR="003E6136" w:rsidRPr="00C522CB">
        <w:rPr>
          <w:rFonts w:hint="eastAsia"/>
          <w:b/>
          <w:szCs w:val="21"/>
        </w:rPr>
        <w:t>添付書類について</w:t>
      </w:r>
    </w:p>
    <w:tbl>
      <w:tblPr>
        <w:tblStyle w:val="a7"/>
        <w:tblW w:w="0" w:type="auto"/>
        <w:tblLook w:val="04A0" w:firstRow="1" w:lastRow="0" w:firstColumn="1" w:lastColumn="0" w:noHBand="0" w:noVBand="1"/>
      </w:tblPr>
      <w:tblGrid>
        <w:gridCol w:w="3681"/>
        <w:gridCol w:w="3827"/>
        <w:gridCol w:w="2120"/>
      </w:tblGrid>
      <w:tr w:rsidR="003E6136" w:rsidTr="003E6136">
        <w:tc>
          <w:tcPr>
            <w:tcW w:w="3681" w:type="dxa"/>
          </w:tcPr>
          <w:p w:rsidR="003E6136" w:rsidRDefault="003E6136" w:rsidP="003E6136">
            <w:pPr>
              <w:jc w:val="center"/>
              <w:rPr>
                <w:szCs w:val="21"/>
              </w:rPr>
            </w:pPr>
            <w:r>
              <w:rPr>
                <w:rFonts w:hint="eastAsia"/>
                <w:szCs w:val="21"/>
              </w:rPr>
              <w:t>区分</w:t>
            </w:r>
          </w:p>
        </w:tc>
        <w:tc>
          <w:tcPr>
            <w:tcW w:w="3827" w:type="dxa"/>
          </w:tcPr>
          <w:p w:rsidR="003E6136" w:rsidRDefault="003E6136" w:rsidP="003E6136">
            <w:pPr>
              <w:jc w:val="center"/>
              <w:rPr>
                <w:szCs w:val="21"/>
              </w:rPr>
            </w:pPr>
            <w:r>
              <w:rPr>
                <w:rFonts w:hint="eastAsia"/>
                <w:szCs w:val="21"/>
              </w:rPr>
              <w:t>添付書類</w:t>
            </w:r>
          </w:p>
        </w:tc>
        <w:tc>
          <w:tcPr>
            <w:tcW w:w="2120" w:type="dxa"/>
          </w:tcPr>
          <w:p w:rsidR="003E6136" w:rsidRDefault="003E6136" w:rsidP="003E6136">
            <w:pPr>
              <w:jc w:val="center"/>
              <w:rPr>
                <w:szCs w:val="21"/>
              </w:rPr>
            </w:pPr>
            <w:r>
              <w:rPr>
                <w:rFonts w:hint="eastAsia"/>
                <w:szCs w:val="21"/>
              </w:rPr>
              <w:t>発行先</w:t>
            </w:r>
          </w:p>
        </w:tc>
      </w:tr>
      <w:tr w:rsidR="003E6136" w:rsidTr="003E6136">
        <w:tc>
          <w:tcPr>
            <w:tcW w:w="3681" w:type="dxa"/>
          </w:tcPr>
          <w:p w:rsidR="003E6136" w:rsidRDefault="003E6136" w:rsidP="00203B00">
            <w:pPr>
              <w:rPr>
                <w:szCs w:val="21"/>
              </w:rPr>
            </w:pPr>
          </w:p>
          <w:p w:rsidR="003E6136" w:rsidRDefault="003E6136" w:rsidP="00203B00">
            <w:pPr>
              <w:rPr>
                <w:szCs w:val="21"/>
              </w:rPr>
            </w:pPr>
            <w:r>
              <w:rPr>
                <w:rFonts w:hint="eastAsia"/>
                <w:szCs w:val="21"/>
              </w:rPr>
              <w:t>会社等に勤務し、給与から市民税が引かれている方</w:t>
            </w:r>
          </w:p>
          <w:p w:rsidR="003E6136" w:rsidRDefault="003E6136" w:rsidP="00203B00">
            <w:pPr>
              <w:rPr>
                <w:szCs w:val="21"/>
              </w:rPr>
            </w:pPr>
          </w:p>
        </w:tc>
        <w:tc>
          <w:tcPr>
            <w:tcW w:w="3827" w:type="dxa"/>
          </w:tcPr>
          <w:p w:rsidR="003E6136" w:rsidRDefault="003E6136" w:rsidP="00203B00">
            <w:pPr>
              <w:rPr>
                <w:szCs w:val="21"/>
              </w:rPr>
            </w:pPr>
          </w:p>
          <w:p w:rsidR="003E6136" w:rsidRDefault="003E6136" w:rsidP="00203B00">
            <w:pPr>
              <w:rPr>
                <w:szCs w:val="21"/>
              </w:rPr>
            </w:pPr>
            <w:r>
              <w:rPr>
                <w:rFonts w:hint="eastAsia"/>
                <w:szCs w:val="21"/>
              </w:rPr>
              <w:t>平成</w:t>
            </w:r>
            <w:r w:rsidR="00361A5C">
              <w:rPr>
                <w:rFonts w:hint="eastAsia"/>
                <w:szCs w:val="21"/>
              </w:rPr>
              <w:t>29</w:t>
            </w:r>
            <w:r>
              <w:rPr>
                <w:rFonts w:hint="eastAsia"/>
                <w:szCs w:val="21"/>
              </w:rPr>
              <w:t>年度　給与所得に係る「市民税・県民税特別徴収税額決定通知書</w:t>
            </w:r>
            <w:r w:rsidR="00F02B00">
              <w:rPr>
                <w:rFonts w:hint="eastAsia"/>
                <w:szCs w:val="21"/>
              </w:rPr>
              <w:t>」</w:t>
            </w:r>
          </w:p>
          <w:p w:rsidR="00E95E4F" w:rsidRPr="00E95E4F" w:rsidRDefault="00E95E4F" w:rsidP="00203B00">
            <w:pPr>
              <w:rPr>
                <w:b/>
                <w:szCs w:val="21"/>
                <w:u w:val="double"/>
              </w:rPr>
            </w:pPr>
            <w:r w:rsidRPr="00E95E4F">
              <w:rPr>
                <w:rFonts w:hint="eastAsia"/>
                <w:b/>
                <w:szCs w:val="21"/>
                <w:u w:val="double"/>
              </w:rPr>
              <w:t>※紛失等の場合は「所得税・課税証明書」を発行し、添付してください。</w:t>
            </w:r>
          </w:p>
        </w:tc>
        <w:tc>
          <w:tcPr>
            <w:tcW w:w="2120" w:type="dxa"/>
          </w:tcPr>
          <w:p w:rsidR="003E6136" w:rsidRDefault="003E6136" w:rsidP="00203B00">
            <w:pPr>
              <w:rPr>
                <w:szCs w:val="21"/>
              </w:rPr>
            </w:pPr>
          </w:p>
          <w:p w:rsidR="003E6136" w:rsidRDefault="003E6136" w:rsidP="00203B00">
            <w:pPr>
              <w:rPr>
                <w:szCs w:val="21"/>
              </w:rPr>
            </w:pPr>
            <w:r>
              <w:rPr>
                <w:rFonts w:hint="eastAsia"/>
                <w:szCs w:val="21"/>
              </w:rPr>
              <w:t>6</w:t>
            </w:r>
            <w:r>
              <w:rPr>
                <w:rFonts w:hint="eastAsia"/>
                <w:szCs w:val="21"/>
              </w:rPr>
              <w:t>月中に勤務先より交付されます。</w:t>
            </w:r>
          </w:p>
        </w:tc>
      </w:tr>
      <w:tr w:rsidR="003E6136" w:rsidTr="003E6136">
        <w:tc>
          <w:tcPr>
            <w:tcW w:w="3681" w:type="dxa"/>
          </w:tcPr>
          <w:p w:rsidR="003E6136" w:rsidRDefault="003E6136" w:rsidP="00203B00">
            <w:pPr>
              <w:rPr>
                <w:szCs w:val="21"/>
              </w:rPr>
            </w:pPr>
          </w:p>
          <w:p w:rsidR="003E6136" w:rsidRDefault="003E6136" w:rsidP="00203B00">
            <w:pPr>
              <w:rPr>
                <w:szCs w:val="21"/>
              </w:rPr>
            </w:pPr>
            <w:r>
              <w:rPr>
                <w:rFonts w:hint="eastAsia"/>
                <w:szCs w:val="21"/>
              </w:rPr>
              <w:t>個人で会社等を経営している方、または会社等に勤務しているが、他に所得があり、確定申告をしている方</w:t>
            </w:r>
          </w:p>
          <w:p w:rsidR="003E6136" w:rsidRDefault="003E6136" w:rsidP="00203B00">
            <w:pPr>
              <w:rPr>
                <w:szCs w:val="21"/>
              </w:rPr>
            </w:pPr>
          </w:p>
        </w:tc>
        <w:tc>
          <w:tcPr>
            <w:tcW w:w="3827" w:type="dxa"/>
          </w:tcPr>
          <w:p w:rsidR="003E6136" w:rsidRDefault="003E6136" w:rsidP="00203B00">
            <w:pPr>
              <w:rPr>
                <w:szCs w:val="21"/>
              </w:rPr>
            </w:pPr>
          </w:p>
          <w:p w:rsidR="003E6136" w:rsidRDefault="003E6136" w:rsidP="00203B00">
            <w:pPr>
              <w:rPr>
                <w:szCs w:val="21"/>
              </w:rPr>
            </w:pPr>
            <w:r>
              <w:rPr>
                <w:rFonts w:hint="eastAsia"/>
                <w:szCs w:val="21"/>
              </w:rPr>
              <w:t>平成</w:t>
            </w:r>
            <w:r w:rsidR="00361A5C">
              <w:rPr>
                <w:rFonts w:hint="eastAsia"/>
                <w:szCs w:val="21"/>
              </w:rPr>
              <w:t>29</w:t>
            </w:r>
            <w:r>
              <w:rPr>
                <w:rFonts w:hint="eastAsia"/>
                <w:szCs w:val="21"/>
              </w:rPr>
              <w:t>年度の「市民税・県民税税額</w:t>
            </w:r>
            <w:r w:rsidR="00667DD7">
              <w:rPr>
                <w:rFonts w:hint="eastAsia"/>
                <w:szCs w:val="21"/>
              </w:rPr>
              <w:t>決定通知書」</w:t>
            </w:r>
          </w:p>
        </w:tc>
        <w:tc>
          <w:tcPr>
            <w:tcW w:w="2120" w:type="dxa"/>
          </w:tcPr>
          <w:p w:rsidR="003E6136" w:rsidRDefault="003E6136" w:rsidP="00203B00">
            <w:pPr>
              <w:rPr>
                <w:szCs w:val="21"/>
              </w:rPr>
            </w:pPr>
          </w:p>
          <w:p w:rsidR="00667DD7" w:rsidRDefault="00667DD7" w:rsidP="00203B00">
            <w:pPr>
              <w:rPr>
                <w:szCs w:val="21"/>
              </w:rPr>
            </w:pPr>
            <w:r>
              <w:rPr>
                <w:rFonts w:hint="eastAsia"/>
                <w:szCs w:val="21"/>
              </w:rPr>
              <w:t>6</w:t>
            </w:r>
            <w:r>
              <w:rPr>
                <w:rFonts w:hint="eastAsia"/>
                <w:szCs w:val="21"/>
              </w:rPr>
              <w:t>月中に市役所より郵送されます。</w:t>
            </w:r>
          </w:p>
        </w:tc>
      </w:tr>
      <w:tr w:rsidR="00667DD7" w:rsidTr="003E6136">
        <w:tc>
          <w:tcPr>
            <w:tcW w:w="3681" w:type="dxa"/>
          </w:tcPr>
          <w:p w:rsidR="00667DD7" w:rsidRDefault="00667DD7" w:rsidP="00203B00">
            <w:pPr>
              <w:rPr>
                <w:szCs w:val="21"/>
              </w:rPr>
            </w:pPr>
          </w:p>
          <w:p w:rsidR="00667DD7" w:rsidRDefault="00667DD7" w:rsidP="00203B00">
            <w:pPr>
              <w:rPr>
                <w:szCs w:val="21"/>
              </w:rPr>
            </w:pPr>
            <w:r>
              <w:rPr>
                <w:rFonts w:hint="eastAsia"/>
                <w:szCs w:val="21"/>
              </w:rPr>
              <w:t>非課税の方</w:t>
            </w:r>
          </w:p>
        </w:tc>
        <w:tc>
          <w:tcPr>
            <w:tcW w:w="3827" w:type="dxa"/>
          </w:tcPr>
          <w:p w:rsidR="00667DD7" w:rsidRDefault="00667DD7" w:rsidP="00203B00">
            <w:pPr>
              <w:rPr>
                <w:szCs w:val="21"/>
              </w:rPr>
            </w:pPr>
          </w:p>
          <w:p w:rsidR="00667DD7" w:rsidRDefault="00667DD7" w:rsidP="00203B00">
            <w:pPr>
              <w:rPr>
                <w:szCs w:val="21"/>
              </w:rPr>
            </w:pPr>
            <w:r>
              <w:rPr>
                <w:rFonts w:hint="eastAsia"/>
                <w:szCs w:val="21"/>
              </w:rPr>
              <w:t>平成</w:t>
            </w:r>
            <w:r w:rsidR="00361A5C">
              <w:rPr>
                <w:rFonts w:hint="eastAsia"/>
                <w:szCs w:val="21"/>
              </w:rPr>
              <w:t>29</w:t>
            </w:r>
            <w:r>
              <w:rPr>
                <w:rFonts w:hint="eastAsia"/>
                <w:szCs w:val="21"/>
              </w:rPr>
              <w:t>年度の市民税・県民税の「所得・課税証明書」</w:t>
            </w:r>
          </w:p>
          <w:p w:rsidR="00667DD7" w:rsidRDefault="00667DD7" w:rsidP="00203B00">
            <w:pPr>
              <w:rPr>
                <w:szCs w:val="21"/>
              </w:rPr>
            </w:pPr>
          </w:p>
        </w:tc>
        <w:tc>
          <w:tcPr>
            <w:tcW w:w="2120" w:type="dxa"/>
          </w:tcPr>
          <w:p w:rsidR="00667DD7" w:rsidRDefault="00667DD7" w:rsidP="00203B00">
            <w:pPr>
              <w:rPr>
                <w:szCs w:val="21"/>
              </w:rPr>
            </w:pPr>
          </w:p>
          <w:p w:rsidR="00667DD7" w:rsidRDefault="00667DD7" w:rsidP="00203B00">
            <w:pPr>
              <w:rPr>
                <w:szCs w:val="21"/>
              </w:rPr>
            </w:pPr>
            <w:r>
              <w:rPr>
                <w:rFonts w:hint="eastAsia"/>
                <w:szCs w:val="21"/>
              </w:rPr>
              <w:t>市役所税務課窓口で</w:t>
            </w:r>
          </w:p>
          <w:p w:rsidR="00667DD7" w:rsidRDefault="00667DD7" w:rsidP="00203B00">
            <w:pPr>
              <w:rPr>
                <w:szCs w:val="21"/>
              </w:rPr>
            </w:pPr>
            <w:r>
              <w:rPr>
                <w:rFonts w:hint="eastAsia"/>
                <w:szCs w:val="21"/>
              </w:rPr>
              <w:t xml:space="preserve">交付を受けてください。（実費　</w:t>
            </w:r>
            <w:r>
              <w:rPr>
                <w:rFonts w:hint="eastAsia"/>
                <w:szCs w:val="21"/>
              </w:rPr>
              <w:t>300</w:t>
            </w:r>
            <w:r>
              <w:rPr>
                <w:rFonts w:hint="eastAsia"/>
                <w:szCs w:val="21"/>
              </w:rPr>
              <w:t>円）</w:t>
            </w:r>
          </w:p>
        </w:tc>
      </w:tr>
    </w:tbl>
    <w:p w:rsidR="00203B00" w:rsidRPr="00C522CB" w:rsidRDefault="003767B2" w:rsidP="00203B00">
      <w:pPr>
        <w:rPr>
          <w:b/>
          <w:szCs w:val="21"/>
        </w:rPr>
      </w:pPr>
      <w:r w:rsidRPr="00C522CB">
        <w:rPr>
          <w:rFonts w:hint="eastAsia"/>
          <w:b/>
          <w:szCs w:val="21"/>
        </w:rPr>
        <w:t>５　ひとり親</w:t>
      </w:r>
      <w:r w:rsidR="00FE35A7" w:rsidRPr="00C522CB">
        <w:rPr>
          <w:rFonts w:hint="eastAsia"/>
          <w:b/>
          <w:szCs w:val="21"/>
        </w:rPr>
        <w:t>世帯等の特例</w:t>
      </w:r>
    </w:p>
    <w:p w:rsidR="00FE35A7" w:rsidRDefault="00FE35A7" w:rsidP="00203B00">
      <w:pPr>
        <w:rPr>
          <w:szCs w:val="21"/>
        </w:rPr>
      </w:pPr>
    </w:p>
    <w:p w:rsidR="00FE35A7" w:rsidRDefault="00FE35A7" w:rsidP="00203B00">
      <w:pPr>
        <w:rPr>
          <w:szCs w:val="21"/>
        </w:rPr>
      </w:pPr>
      <w:r>
        <w:rPr>
          <w:rFonts w:hint="eastAsia"/>
          <w:szCs w:val="21"/>
        </w:rPr>
        <w:t xml:space="preserve">　</w:t>
      </w:r>
      <w:r w:rsidRPr="009B530F">
        <w:rPr>
          <w:rFonts w:hint="eastAsia"/>
          <w:b/>
          <w:szCs w:val="21"/>
          <w:u w:val="double"/>
        </w:rPr>
        <w:t>ひとり親世帯、在宅障がい児（者）のいる世帯等で、市民税が</w:t>
      </w:r>
      <w:r w:rsidRPr="009B530F">
        <w:rPr>
          <w:rFonts w:hint="eastAsia"/>
          <w:b/>
          <w:szCs w:val="21"/>
          <w:u w:val="double"/>
        </w:rPr>
        <w:t>77,100</w:t>
      </w:r>
      <w:r w:rsidRPr="009B530F">
        <w:rPr>
          <w:rFonts w:hint="eastAsia"/>
          <w:b/>
          <w:szCs w:val="21"/>
          <w:u w:val="double"/>
        </w:rPr>
        <w:t>円以下の世帯</w:t>
      </w:r>
      <w:r>
        <w:rPr>
          <w:rFonts w:hint="eastAsia"/>
          <w:szCs w:val="21"/>
        </w:rPr>
        <w:t>については補助</w:t>
      </w:r>
    </w:p>
    <w:p w:rsidR="00FE35A7" w:rsidRDefault="00FE35A7" w:rsidP="00FE35A7">
      <w:pPr>
        <w:rPr>
          <w:szCs w:val="21"/>
        </w:rPr>
      </w:pPr>
      <w:r>
        <w:rPr>
          <w:rFonts w:hint="eastAsia"/>
          <w:szCs w:val="21"/>
        </w:rPr>
        <w:t>限度額が表２のとおりとなります。</w:t>
      </w:r>
    </w:p>
    <w:p w:rsidR="00FE35A7" w:rsidRDefault="00FE35A7" w:rsidP="00203B00">
      <w:pPr>
        <w:rPr>
          <w:szCs w:val="21"/>
        </w:rPr>
      </w:pPr>
      <w:r>
        <w:rPr>
          <w:rFonts w:hint="eastAsia"/>
          <w:szCs w:val="21"/>
        </w:rPr>
        <w:t xml:space="preserve">　次の手当等を受けている方が同一世帯にいる場合には、それを証明する証書（または、手帳の写しの添付をお願いします。</w:t>
      </w:r>
    </w:p>
    <w:tbl>
      <w:tblPr>
        <w:tblStyle w:val="a7"/>
        <w:tblW w:w="0" w:type="auto"/>
        <w:tblLook w:val="04A0" w:firstRow="1" w:lastRow="0" w:firstColumn="1" w:lastColumn="0" w:noHBand="0" w:noVBand="1"/>
      </w:tblPr>
      <w:tblGrid>
        <w:gridCol w:w="5524"/>
        <w:gridCol w:w="4104"/>
      </w:tblGrid>
      <w:tr w:rsidR="00860323" w:rsidTr="00860323">
        <w:tc>
          <w:tcPr>
            <w:tcW w:w="5524" w:type="dxa"/>
          </w:tcPr>
          <w:p w:rsidR="00860323" w:rsidRDefault="00860323" w:rsidP="00860323">
            <w:pPr>
              <w:jc w:val="center"/>
              <w:rPr>
                <w:szCs w:val="21"/>
              </w:rPr>
            </w:pPr>
            <w:r>
              <w:rPr>
                <w:rFonts w:hint="eastAsia"/>
                <w:szCs w:val="21"/>
              </w:rPr>
              <w:t>区分</w:t>
            </w:r>
          </w:p>
        </w:tc>
        <w:tc>
          <w:tcPr>
            <w:tcW w:w="4104" w:type="dxa"/>
          </w:tcPr>
          <w:p w:rsidR="00860323" w:rsidRDefault="00860323" w:rsidP="00860323">
            <w:pPr>
              <w:jc w:val="center"/>
              <w:rPr>
                <w:szCs w:val="21"/>
              </w:rPr>
            </w:pPr>
            <w:r>
              <w:rPr>
                <w:rFonts w:hint="eastAsia"/>
                <w:szCs w:val="21"/>
              </w:rPr>
              <w:t>添付書類</w:t>
            </w:r>
          </w:p>
        </w:tc>
      </w:tr>
      <w:tr w:rsidR="00FE35A7" w:rsidTr="00860323">
        <w:tc>
          <w:tcPr>
            <w:tcW w:w="5524" w:type="dxa"/>
          </w:tcPr>
          <w:p w:rsidR="00860323" w:rsidRDefault="00FE35A7" w:rsidP="00203B00">
            <w:pPr>
              <w:rPr>
                <w:szCs w:val="21"/>
              </w:rPr>
            </w:pPr>
            <w:r>
              <w:rPr>
                <w:rFonts w:hint="eastAsia"/>
                <w:szCs w:val="21"/>
              </w:rPr>
              <w:t>生活保護法に規定する要保護者</w:t>
            </w:r>
          </w:p>
        </w:tc>
        <w:tc>
          <w:tcPr>
            <w:tcW w:w="4104" w:type="dxa"/>
          </w:tcPr>
          <w:p w:rsidR="00FE35A7" w:rsidRDefault="00FE35A7" w:rsidP="00203B00">
            <w:pPr>
              <w:rPr>
                <w:szCs w:val="21"/>
              </w:rPr>
            </w:pPr>
            <w:r>
              <w:rPr>
                <w:rFonts w:hint="eastAsia"/>
                <w:szCs w:val="21"/>
              </w:rPr>
              <w:t>「生活保護受給者証」の写し</w:t>
            </w:r>
          </w:p>
        </w:tc>
      </w:tr>
      <w:tr w:rsidR="00FE35A7" w:rsidTr="00860323">
        <w:tc>
          <w:tcPr>
            <w:tcW w:w="5524" w:type="dxa"/>
          </w:tcPr>
          <w:p w:rsidR="00FE35A7" w:rsidRDefault="00FE35A7" w:rsidP="00203B00">
            <w:pPr>
              <w:rPr>
                <w:szCs w:val="21"/>
              </w:rPr>
            </w:pPr>
            <w:r>
              <w:rPr>
                <w:rFonts w:hint="eastAsia"/>
                <w:szCs w:val="21"/>
              </w:rPr>
              <w:t>配偶者のいない者で、現に児童を扶養している者</w:t>
            </w:r>
          </w:p>
        </w:tc>
        <w:tc>
          <w:tcPr>
            <w:tcW w:w="4104" w:type="dxa"/>
          </w:tcPr>
          <w:p w:rsidR="00FE35A7" w:rsidRDefault="00FE35A7" w:rsidP="00203B00">
            <w:pPr>
              <w:rPr>
                <w:szCs w:val="21"/>
              </w:rPr>
            </w:pPr>
            <w:r>
              <w:rPr>
                <w:rFonts w:hint="eastAsia"/>
                <w:szCs w:val="21"/>
              </w:rPr>
              <w:t>「児童扶養手当証書」の写し</w:t>
            </w:r>
          </w:p>
        </w:tc>
      </w:tr>
      <w:tr w:rsidR="00FE35A7" w:rsidTr="00860323">
        <w:tc>
          <w:tcPr>
            <w:tcW w:w="5524" w:type="dxa"/>
          </w:tcPr>
          <w:p w:rsidR="00FE35A7" w:rsidRDefault="00FE35A7" w:rsidP="00203B00">
            <w:pPr>
              <w:rPr>
                <w:szCs w:val="21"/>
              </w:rPr>
            </w:pPr>
            <w:r>
              <w:rPr>
                <w:rFonts w:hint="eastAsia"/>
                <w:szCs w:val="21"/>
              </w:rPr>
              <w:t>身体障害者の手帳の交付を受けた者（在宅に限る）</w:t>
            </w:r>
          </w:p>
        </w:tc>
        <w:tc>
          <w:tcPr>
            <w:tcW w:w="4104" w:type="dxa"/>
          </w:tcPr>
          <w:p w:rsidR="00FE35A7" w:rsidRDefault="00FE35A7" w:rsidP="00203B00">
            <w:pPr>
              <w:rPr>
                <w:szCs w:val="21"/>
              </w:rPr>
            </w:pPr>
            <w:r>
              <w:rPr>
                <w:rFonts w:hint="eastAsia"/>
                <w:szCs w:val="21"/>
              </w:rPr>
              <w:t>「身体障害者手帳」の写し</w:t>
            </w:r>
          </w:p>
        </w:tc>
      </w:tr>
      <w:tr w:rsidR="00FE35A7" w:rsidTr="00860323">
        <w:tc>
          <w:tcPr>
            <w:tcW w:w="5524" w:type="dxa"/>
          </w:tcPr>
          <w:p w:rsidR="00FE35A7" w:rsidRDefault="00FE35A7" w:rsidP="00203B00">
            <w:pPr>
              <w:rPr>
                <w:szCs w:val="21"/>
              </w:rPr>
            </w:pPr>
            <w:r>
              <w:rPr>
                <w:rFonts w:hint="eastAsia"/>
                <w:szCs w:val="21"/>
              </w:rPr>
              <w:t>療育手帳</w:t>
            </w:r>
            <w:r w:rsidR="00860323">
              <w:rPr>
                <w:rFonts w:hint="eastAsia"/>
                <w:szCs w:val="21"/>
              </w:rPr>
              <w:t>を受けた者（在宅に限る）</w:t>
            </w:r>
          </w:p>
        </w:tc>
        <w:tc>
          <w:tcPr>
            <w:tcW w:w="4104" w:type="dxa"/>
          </w:tcPr>
          <w:p w:rsidR="00860323" w:rsidRDefault="00860323" w:rsidP="00203B00">
            <w:pPr>
              <w:rPr>
                <w:szCs w:val="21"/>
              </w:rPr>
            </w:pPr>
            <w:r>
              <w:rPr>
                <w:rFonts w:hint="eastAsia"/>
                <w:szCs w:val="21"/>
              </w:rPr>
              <w:t>「療育手帳」の写し</w:t>
            </w:r>
          </w:p>
        </w:tc>
      </w:tr>
      <w:tr w:rsidR="00860323" w:rsidTr="00860323">
        <w:tc>
          <w:tcPr>
            <w:tcW w:w="5524" w:type="dxa"/>
          </w:tcPr>
          <w:p w:rsidR="00860323" w:rsidRDefault="00860323" w:rsidP="00203B00">
            <w:pPr>
              <w:rPr>
                <w:szCs w:val="21"/>
              </w:rPr>
            </w:pPr>
            <w:r>
              <w:rPr>
                <w:rFonts w:hint="eastAsia"/>
                <w:szCs w:val="21"/>
              </w:rPr>
              <w:t>精神障害者保健福祉手帳の交付を受けた者（在宅に限る）</w:t>
            </w:r>
          </w:p>
        </w:tc>
        <w:tc>
          <w:tcPr>
            <w:tcW w:w="4104" w:type="dxa"/>
          </w:tcPr>
          <w:p w:rsidR="00860323" w:rsidRDefault="00860323" w:rsidP="00203B00">
            <w:pPr>
              <w:rPr>
                <w:szCs w:val="21"/>
              </w:rPr>
            </w:pPr>
            <w:r>
              <w:rPr>
                <w:rFonts w:hint="eastAsia"/>
                <w:szCs w:val="21"/>
              </w:rPr>
              <w:t>「精神障害者福祉保健手帳」の写し</w:t>
            </w:r>
          </w:p>
        </w:tc>
      </w:tr>
      <w:tr w:rsidR="00860323" w:rsidTr="00860323">
        <w:tc>
          <w:tcPr>
            <w:tcW w:w="5524" w:type="dxa"/>
          </w:tcPr>
          <w:p w:rsidR="00860323" w:rsidRDefault="00860323" w:rsidP="00203B00">
            <w:pPr>
              <w:rPr>
                <w:szCs w:val="21"/>
              </w:rPr>
            </w:pPr>
            <w:r>
              <w:rPr>
                <w:rFonts w:hint="eastAsia"/>
                <w:szCs w:val="21"/>
              </w:rPr>
              <w:t>特別児童扶養手当の支給対象児童（在宅に限る）</w:t>
            </w:r>
          </w:p>
        </w:tc>
        <w:tc>
          <w:tcPr>
            <w:tcW w:w="4104" w:type="dxa"/>
          </w:tcPr>
          <w:p w:rsidR="00860323" w:rsidRDefault="00860323" w:rsidP="00203B00">
            <w:pPr>
              <w:rPr>
                <w:szCs w:val="21"/>
              </w:rPr>
            </w:pPr>
            <w:r>
              <w:rPr>
                <w:rFonts w:hint="eastAsia"/>
                <w:szCs w:val="21"/>
              </w:rPr>
              <w:t>「特別児童扶養手当証書」の写し</w:t>
            </w:r>
          </w:p>
        </w:tc>
      </w:tr>
      <w:tr w:rsidR="00860323" w:rsidTr="00860323">
        <w:tc>
          <w:tcPr>
            <w:tcW w:w="5524" w:type="dxa"/>
          </w:tcPr>
          <w:p w:rsidR="00860323" w:rsidRPr="00860323" w:rsidRDefault="00860323" w:rsidP="00203B00">
            <w:pPr>
              <w:rPr>
                <w:szCs w:val="21"/>
              </w:rPr>
            </w:pPr>
            <w:r>
              <w:rPr>
                <w:rFonts w:hint="eastAsia"/>
                <w:szCs w:val="21"/>
              </w:rPr>
              <w:t>国民年金の障がい基礎年金の受給者（在宅に限る）</w:t>
            </w:r>
          </w:p>
        </w:tc>
        <w:tc>
          <w:tcPr>
            <w:tcW w:w="4104" w:type="dxa"/>
          </w:tcPr>
          <w:p w:rsidR="00860323" w:rsidRDefault="00860323" w:rsidP="00860323">
            <w:pPr>
              <w:ind w:left="105" w:hangingChars="50" w:hanging="105"/>
              <w:rPr>
                <w:szCs w:val="21"/>
              </w:rPr>
            </w:pPr>
            <w:r>
              <w:rPr>
                <w:rFonts w:hint="eastAsia"/>
                <w:szCs w:val="21"/>
              </w:rPr>
              <w:t>「国民年金」「厚生年金保険年金証書」の写し</w:t>
            </w:r>
          </w:p>
        </w:tc>
      </w:tr>
    </w:tbl>
    <w:p w:rsidR="00FE35A7" w:rsidRDefault="00FE35A7" w:rsidP="00203B00">
      <w:pPr>
        <w:rPr>
          <w:szCs w:val="21"/>
        </w:rPr>
      </w:pPr>
    </w:p>
    <w:p w:rsidR="00361A5C" w:rsidRDefault="00361A5C" w:rsidP="00203B00">
      <w:pPr>
        <w:rPr>
          <w:szCs w:val="21"/>
        </w:rPr>
      </w:pPr>
    </w:p>
    <w:p w:rsidR="00361A5C" w:rsidRDefault="00361A5C" w:rsidP="00203B00">
      <w:pPr>
        <w:rPr>
          <w:szCs w:val="21"/>
        </w:rPr>
      </w:pPr>
    </w:p>
    <w:p w:rsidR="00361A5C" w:rsidRDefault="00361A5C" w:rsidP="00203B00">
      <w:pPr>
        <w:rPr>
          <w:szCs w:val="21"/>
        </w:rPr>
      </w:pPr>
    </w:p>
    <w:p w:rsidR="00361A5C" w:rsidRDefault="00361A5C" w:rsidP="00203B00">
      <w:pPr>
        <w:rPr>
          <w:szCs w:val="21"/>
        </w:rPr>
      </w:pPr>
    </w:p>
    <w:p w:rsidR="00361A5C" w:rsidRPr="00203B00" w:rsidRDefault="00361A5C" w:rsidP="00203B00">
      <w:pPr>
        <w:rPr>
          <w:szCs w:val="21"/>
        </w:rPr>
      </w:pPr>
    </w:p>
    <w:p w:rsidR="00203B00" w:rsidRPr="00C522CB" w:rsidRDefault="00860323" w:rsidP="00203B00">
      <w:pPr>
        <w:rPr>
          <w:b/>
          <w:szCs w:val="21"/>
        </w:rPr>
      </w:pPr>
      <w:r w:rsidRPr="00C522CB">
        <w:rPr>
          <w:rFonts w:hint="eastAsia"/>
          <w:b/>
          <w:szCs w:val="21"/>
        </w:rPr>
        <w:lastRenderedPageBreak/>
        <w:t>６　補助金の決定、支払い方法について</w:t>
      </w:r>
    </w:p>
    <w:p w:rsidR="00860323" w:rsidRDefault="00860323" w:rsidP="00203B00">
      <w:pPr>
        <w:rPr>
          <w:szCs w:val="21"/>
        </w:rPr>
      </w:pPr>
    </w:p>
    <w:p w:rsidR="00860323" w:rsidRDefault="00860323" w:rsidP="00203B00">
      <w:pPr>
        <w:rPr>
          <w:szCs w:val="21"/>
        </w:rPr>
      </w:pPr>
      <w:r>
        <w:rPr>
          <w:rFonts w:hint="eastAsia"/>
          <w:szCs w:val="21"/>
        </w:rPr>
        <w:t xml:space="preserve">　</w:t>
      </w:r>
      <w:r w:rsidR="00ED0EED">
        <w:rPr>
          <w:rFonts w:hint="eastAsia"/>
          <w:szCs w:val="21"/>
        </w:rPr>
        <w:t>＊</w:t>
      </w:r>
      <w:r>
        <w:rPr>
          <w:rFonts w:hint="eastAsia"/>
          <w:szCs w:val="21"/>
        </w:rPr>
        <w:t>補助金の額</w:t>
      </w:r>
      <w:r w:rsidR="00ED0EED">
        <w:rPr>
          <w:rFonts w:hint="eastAsia"/>
          <w:szCs w:val="21"/>
        </w:rPr>
        <w:t>のお知らせや支払いは園を</w:t>
      </w:r>
      <w:r w:rsidR="00F02B00">
        <w:rPr>
          <w:rFonts w:hint="eastAsia"/>
          <w:szCs w:val="21"/>
        </w:rPr>
        <w:t>通じ</w:t>
      </w:r>
      <w:r w:rsidR="00ED0EED">
        <w:rPr>
          <w:rFonts w:hint="eastAsia"/>
          <w:szCs w:val="21"/>
        </w:rPr>
        <w:t>て行ないます。補助金の支払いは</w:t>
      </w:r>
      <w:r w:rsidR="00ED0EED">
        <w:rPr>
          <w:rFonts w:hint="eastAsia"/>
          <w:szCs w:val="21"/>
        </w:rPr>
        <w:t>3</w:t>
      </w:r>
      <w:r w:rsidR="00ED0EED">
        <w:rPr>
          <w:rFonts w:hint="eastAsia"/>
          <w:szCs w:val="21"/>
        </w:rPr>
        <w:t>月上旬に各幼稚園へ</w:t>
      </w:r>
    </w:p>
    <w:p w:rsidR="00ED0EED" w:rsidRDefault="00ED0EED" w:rsidP="00203B00">
      <w:pPr>
        <w:rPr>
          <w:szCs w:val="21"/>
        </w:rPr>
      </w:pPr>
      <w:r>
        <w:rPr>
          <w:rFonts w:hint="eastAsia"/>
          <w:szCs w:val="21"/>
        </w:rPr>
        <w:t xml:space="preserve">　　一括して支払う予定です。なお、途中入退園</w:t>
      </w:r>
      <w:r w:rsidR="00F840AD">
        <w:rPr>
          <w:rFonts w:hint="eastAsia"/>
          <w:szCs w:val="21"/>
        </w:rPr>
        <w:t>の場合</w:t>
      </w:r>
      <w:r>
        <w:rPr>
          <w:rFonts w:hint="eastAsia"/>
          <w:szCs w:val="21"/>
        </w:rPr>
        <w:t>は、月割りの算出となります。</w:t>
      </w:r>
    </w:p>
    <w:p w:rsidR="00ED0EED" w:rsidRDefault="00ED0EED" w:rsidP="00203B00">
      <w:pPr>
        <w:rPr>
          <w:szCs w:val="21"/>
        </w:rPr>
      </w:pPr>
      <w:r w:rsidRPr="00ED0EED">
        <w:rPr>
          <w:noProof/>
          <w:szCs w:val="21"/>
        </w:rPr>
        <mc:AlternateContent>
          <mc:Choice Requires="wps">
            <w:drawing>
              <wp:anchor distT="45720" distB="45720" distL="114300" distR="114300" simplePos="0" relativeHeight="251670528" behindDoc="0" locked="0" layoutInCell="1" allowOverlap="1" wp14:anchorId="70DB9246" wp14:editId="32876EAF">
                <wp:simplePos x="0" y="0"/>
                <wp:positionH relativeFrom="column">
                  <wp:posOffset>375285</wp:posOffset>
                </wp:positionH>
                <wp:positionV relativeFrom="paragraph">
                  <wp:posOffset>186690</wp:posOffset>
                </wp:positionV>
                <wp:extent cx="5257800" cy="561975"/>
                <wp:effectExtent l="0" t="0" r="19050"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61975"/>
                        </a:xfrm>
                        <a:prstGeom prst="rect">
                          <a:avLst/>
                        </a:prstGeom>
                        <a:solidFill>
                          <a:srgbClr val="FFFFFF"/>
                        </a:solidFill>
                        <a:ln w="9525">
                          <a:solidFill>
                            <a:schemeClr val="bg1"/>
                          </a:solidFill>
                          <a:miter lim="800000"/>
                          <a:headEnd/>
                          <a:tailEnd/>
                        </a:ln>
                      </wps:spPr>
                      <wps:txbx>
                        <w:txbxContent>
                          <w:p w:rsidR="00B770EF" w:rsidRPr="00ED0EED" w:rsidRDefault="00B770EF">
                            <w:pPr>
                              <w:rPr>
                                <w:b/>
                                <w:u w:val="thick"/>
                              </w:rPr>
                            </w:pPr>
                            <w:r w:rsidRPr="00ED0EED">
                              <w:rPr>
                                <w:rFonts w:hint="eastAsia"/>
                                <w:b/>
                                <w:u w:val="thick"/>
                              </w:rPr>
                              <w:t>（</w:t>
                            </w:r>
                            <w:r w:rsidRPr="00ED0EED">
                              <w:rPr>
                                <w:b/>
                                <w:u w:val="thick"/>
                              </w:rPr>
                              <w:t>月割りによる補助金額の計算式）</w:t>
                            </w:r>
                          </w:p>
                          <w:p w:rsidR="00B770EF" w:rsidRPr="00ED0EED" w:rsidRDefault="00B770EF">
                            <w:r w:rsidRPr="00ED0EED">
                              <w:rPr>
                                <w:rFonts w:hint="eastAsia"/>
                                <w:b/>
                              </w:rPr>
                              <w:t xml:space="preserve">　</w:t>
                            </w:r>
                            <w:r w:rsidRPr="00ED0EED">
                              <w:rPr>
                                <w:b/>
                              </w:rPr>
                              <w:t xml:space="preserve">　補助決定額</w:t>
                            </w:r>
                            <w:r w:rsidRPr="00ED0EED">
                              <w:rPr>
                                <w:rFonts w:hint="eastAsia"/>
                                <w:b/>
                              </w:rPr>
                              <w:t>×（</w:t>
                            </w:r>
                            <w:r w:rsidRPr="00ED0EED">
                              <w:rPr>
                                <w:b/>
                              </w:rPr>
                              <w:t>保育料の支払い月数＋３）</w:t>
                            </w:r>
                            <w:r w:rsidRPr="00ED0EED">
                              <w:rPr>
                                <w:b/>
                              </w:rPr>
                              <w:t>÷</w:t>
                            </w:r>
                            <w:r w:rsidRPr="00ED0EED">
                              <w:rPr>
                                <w:b/>
                              </w:rPr>
                              <w:t>１５（百円未満四捨五入）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B9246" id="_x0000_s1029" type="#_x0000_t202" style="position:absolute;left:0;text-align:left;margin-left:29.55pt;margin-top:14.7pt;width:414pt;height:4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" strokecolor="white [3212]">
                <v:textbox>
                  <w:txbxContent>
                    <w:p w:rsidR="00B770EF" w:rsidRPr="00ED0EED" w:rsidRDefault="00B770EF">
                      <w:pPr>
                        <w:rPr>
                          <w:b/>
                          <w:u w:val="thick"/>
                        </w:rPr>
                      </w:pPr>
                      <w:r w:rsidRPr="00ED0EED">
                        <w:rPr>
                          <w:rFonts w:hint="eastAsia"/>
                          <w:b/>
                          <w:u w:val="thick"/>
                        </w:rPr>
                        <w:t>（</w:t>
                      </w:r>
                      <w:r w:rsidRPr="00ED0EED">
                        <w:rPr>
                          <w:b/>
                          <w:u w:val="thick"/>
                        </w:rPr>
                        <w:t>月割りによる補助金額の計算式）</w:t>
                      </w:r>
                    </w:p>
                    <w:p w:rsidR="00B770EF" w:rsidRPr="00ED0EED" w:rsidRDefault="00B770EF">
                      <w:r w:rsidRPr="00ED0EED">
                        <w:rPr>
                          <w:rFonts w:hint="eastAsia"/>
                          <w:b/>
                        </w:rPr>
                        <w:t xml:space="preserve">　</w:t>
                      </w:r>
                      <w:r w:rsidRPr="00ED0EED">
                        <w:rPr>
                          <w:b/>
                        </w:rPr>
                        <w:t xml:space="preserve">　補助決定額</w:t>
                      </w:r>
                      <w:r w:rsidRPr="00ED0EED">
                        <w:rPr>
                          <w:rFonts w:hint="eastAsia"/>
                          <w:b/>
                        </w:rPr>
                        <w:t>×（</w:t>
                      </w:r>
                      <w:r w:rsidRPr="00ED0EED">
                        <w:rPr>
                          <w:b/>
                        </w:rPr>
                        <w:t>保育料の支払い月数＋３）</w:t>
                      </w:r>
                      <w:r w:rsidRPr="00ED0EED">
                        <w:rPr>
                          <w:b/>
                        </w:rPr>
                        <w:t>÷</w:t>
                      </w:r>
                      <w:r w:rsidRPr="00ED0EED">
                        <w:rPr>
                          <w:b/>
                        </w:rPr>
                        <w:t>１５（百円未満四捨五入）</w:t>
                      </w:r>
                    </w:p>
                  </w:txbxContent>
                </v:textbox>
                <w10:wrap type="square"/>
              </v:shape>
            </w:pict>
          </mc:Fallback>
        </mc:AlternateContent>
      </w:r>
      <w:r>
        <w:rPr>
          <w:rFonts w:hint="eastAsia"/>
          <w:noProof/>
          <w:szCs w:val="21"/>
        </w:rPr>
        <mc:AlternateContent>
          <mc:Choice Requires="wps">
            <w:drawing>
              <wp:anchor distT="0" distB="0" distL="114300" distR="114300" simplePos="0" relativeHeight="251668480" behindDoc="0" locked="0" layoutInCell="1" allowOverlap="1" wp14:anchorId="10ADEEBE" wp14:editId="7BACA737">
                <wp:simplePos x="0" y="0"/>
                <wp:positionH relativeFrom="column">
                  <wp:posOffset>146685</wp:posOffset>
                </wp:positionH>
                <wp:positionV relativeFrom="paragraph">
                  <wp:posOffset>62865</wp:posOffset>
                </wp:positionV>
                <wp:extent cx="5629275" cy="7429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629275" cy="7429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731257" id="角丸四角形 6" o:spid="_x0000_s1026" style="position:absolute;left:0;text-align:left;margin-left:11.55pt;margin-top:4.95pt;width:443.25pt;height:5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" fillcolor="white [3212]" strokecolor="#1f4d78 [1604]" strokeweight="1pt">
                <v:stroke joinstyle="miter"/>
              </v:roundrect>
            </w:pict>
          </mc:Fallback>
        </mc:AlternateContent>
      </w:r>
      <w:r>
        <w:rPr>
          <w:rFonts w:hint="eastAsia"/>
          <w:szCs w:val="21"/>
        </w:rPr>
        <w:t xml:space="preserve">　</w:t>
      </w:r>
    </w:p>
    <w:p w:rsidR="00ED0EED" w:rsidRDefault="00203B00" w:rsidP="00203B00">
      <w:pPr>
        <w:tabs>
          <w:tab w:val="left" w:pos="1410"/>
        </w:tabs>
        <w:rPr>
          <w:szCs w:val="21"/>
        </w:rPr>
      </w:pPr>
      <w:r>
        <w:rPr>
          <w:szCs w:val="21"/>
        </w:rPr>
        <w:tab/>
      </w:r>
    </w:p>
    <w:p w:rsidR="00ED0EED" w:rsidRPr="00ED0EED" w:rsidRDefault="00ED0EED" w:rsidP="00ED0EED">
      <w:pPr>
        <w:rPr>
          <w:szCs w:val="21"/>
        </w:rPr>
      </w:pPr>
    </w:p>
    <w:p w:rsidR="00ED0EED" w:rsidRPr="00ED0EED" w:rsidRDefault="00ED0EED" w:rsidP="00ED0EED">
      <w:pPr>
        <w:rPr>
          <w:szCs w:val="21"/>
        </w:rPr>
      </w:pPr>
    </w:p>
    <w:p w:rsidR="00DA6930" w:rsidRDefault="00ED0EED" w:rsidP="00ED0EED">
      <w:pPr>
        <w:rPr>
          <w:szCs w:val="21"/>
        </w:rPr>
      </w:pPr>
      <w:r>
        <w:rPr>
          <w:rFonts w:hint="eastAsia"/>
          <w:szCs w:val="21"/>
        </w:rPr>
        <w:t xml:space="preserve">　＊満</w:t>
      </w:r>
      <w:r>
        <w:rPr>
          <w:rFonts w:hint="eastAsia"/>
          <w:szCs w:val="21"/>
        </w:rPr>
        <w:t>3</w:t>
      </w:r>
      <w:r>
        <w:rPr>
          <w:rFonts w:hint="eastAsia"/>
          <w:szCs w:val="21"/>
        </w:rPr>
        <w:t>歳児については、</w:t>
      </w:r>
      <w:r w:rsidRPr="00170F4D">
        <w:rPr>
          <w:rFonts w:hint="eastAsia"/>
          <w:b/>
          <w:szCs w:val="21"/>
          <w:u w:val="double"/>
        </w:rPr>
        <w:t>3</w:t>
      </w:r>
      <w:r w:rsidRPr="00170F4D">
        <w:rPr>
          <w:rFonts w:hint="eastAsia"/>
          <w:b/>
          <w:szCs w:val="21"/>
          <w:u w:val="double"/>
        </w:rPr>
        <w:t>歳の誕生月よりの対象</w:t>
      </w:r>
      <w:r>
        <w:rPr>
          <w:rFonts w:hint="eastAsia"/>
          <w:szCs w:val="21"/>
        </w:rPr>
        <w:t>となり、月割りの補助額となります。</w:t>
      </w:r>
    </w:p>
    <w:p w:rsidR="00ED0EED" w:rsidRDefault="00ED0EED" w:rsidP="00ED0EED">
      <w:pPr>
        <w:rPr>
          <w:szCs w:val="21"/>
        </w:rPr>
      </w:pPr>
    </w:p>
    <w:p w:rsidR="00ED0EED" w:rsidRPr="00C522CB" w:rsidRDefault="00ED0EED" w:rsidP="00ED0EED">
      <w:pPr>
        <w:rPr>
          <w:b/>
          <w:szCs w:val="21"/>
        </w:rPr>
      </w:pPr>
      <w:r w:rsidRPr="00C522CB">
        <w:rPr>
          <w:rFonts w:hint="eastAsia"/>
          <w:b/>
          <w:szCs w:val="21"/>
        </w:rPr>
        <w:t>７　その他</w:t>
      </w:r>
    </w:p>
    <w:p w:rsidR="00ED0EED" w:rsidRDefault="00ED0EED" w:rsidP="00ED0EED">
      <w:pPr>
        <w:rPr>
          <w:szCs w:val="21"/>
        </w:rPr>
      </w:pPr>
    </w:p>
    <w:p w:rsidR="00ED0EED" w:rsidRDefault="00ED0EED" w:rsidP="00ED0EED">
      <w:pPr>
        <w:rPr>
          <w:szCs w:val="21"/>
        </w:rPr>
      </w:pPr>
      <w:r>
        <w:rPr>
          <w:rFonts w:hint="eastAsia"/>
          <w:szCs w:val="21"/>
        </w:rPr>
        <w:t xml:space="preserve">　補助金交付額の算出にあたり、必要に応じて同一世帯内の税務関係資料を閲覧させていただくことが</w:t>
      </w:r>
    </w:p>
    <w:p w:rsidR="00ED0EED" w:rsidRDefault="00ED0EED" w:rsidP="00ED0EED">
      <w:pPr>
        <w:rPr>
          <w:szCs w:val="21"/>
        </w:rPr>
      </w:pPr>
      <w:r>
        <w:rPr>
          <w:rFonts w:hint="eastAsia"/>
          <w:szCs w:val="21"/>
        </w:rPr>
        <w:t xml:space="preserve">　ありますが、ご了承ください。</w:t>
      </w:r>
    </w:p>
    <w:p w:rsidR="00B93D19" w:rsidRDefault="00B93D19" w:rsidP="00ED0EED">
      <w:pPr>
        <w:rPr>
          <w:szCs w:val="21"/>
        </w:rPr>
      </w:pPr>
      <w:r w:rsidRPr="00F02B00">
        <w:rPr>
          <w:noProof/>
          <w:szCs w:val="21"/>
        </w:rPr>
        <mc:AlternateContent>
          <mc:Choice Requires="wps">
            <w:drawing>
              <wp:anchor distT="45720" distB="45720" distL="114300" distR="114300" simplePos="0" relativeHeight="251673600" behindDoc="0" locked="0" layoutInCell="1" allowOverlap="1" wp14:anchorId="495C3375" wp14:editId="712EF6C1">
                <wp:simplePos x="0" y="0"/>
                <wp:positionH relativeFrom="column">
                  <wp:posOffset>232410</wp:posOffset>
                </wp:positionH>
                <wp:positionV relativeFrom="paragraph">
                  <wp:posOffset>234315</wp:posOffset>
                </wp:positionV>
                <wp:extent cx="5343525" cy="85725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57250"/>
                        </a:xfrm>
                        <a:prstGeom prst="rect">
                          <a:avLst/>
                        </a:prstGeom>
                        <a:solidFill>
                          <a:srgbClr val="FFFFFF"/>
                        </a:solidFill>
                        <a:ln w="9525">
                          <a:solidFill>
                            <a:schemeClr val="bg1"/>
                          </a:solidFill>
                          <a:miter lim="800000"/>
                          <a:headEnd/>
                          <a:tailEnd/>
                        </a:ln>
                      </wps:spPr>
                      <wps:txbx>
                        <w:txbxContent>
                          <w:p w:rsidR="00B770EF" w:rsidRPr="00F02B00" w:rsidRDefault="00B770EF">
                            <w:pPr>
                              <w:rPr>
                                <w:b/>
                              </w:rPr>
                            </w:pPr>
                            <w:r w:rsidRPr="00F02B00">
                              <w:rPr>
                                <w:rFonts w:hint="eastAsia"/>
                                <w:b/>
                              </w:rPr>
                              <w:t>ご不明な</w:t>
                            </w:r>
                            <w:r w:rsidRPr="00F02B00">
                              <w:rPr>
                                <w:b/>
                              </w:rPr>
                              <w:t>点は</w:t>
                            </w:r>
                          </w:p>
                          <w:p w:rsidR="00B770EF" w:rsidRPr="00F02B00" w:rsidRDefault="00B770EF">
                            <w:pPr>
                              <w:rPr>
                                <w:b/>
                              </w:rPr>
                            </w:pPr>
                            <w:r w:rsidRPr="00F02B00">
                              <w:rPr>
                                <w:rFonts w:hint="eastAsia"/>
                                <w:b/>
                              </w:rPr>
                              <w:t>「</w:t>
                            </w:r>
                            <w:r w:rsidRPr="00F02B00">
                              <w:rPr>
                                <w:b/>
                              </w:rPr>
                              <w:t>東御市</w:t>
                            </w:r>
                            <w:r w:rsidRPr="00F02B00">
                              <w:rPr>
                                <w:rFonts w:hint="eastAsia"/>
                                <w:b/>
                              </w:rPr>
                              <w:t>役所</w:t>
                            </w:r>
                            <w:r w:rsidRPr="00F02B00">
                              <w:rPr>
                                <w:b/>
                              </w:rPr>
                              <w:t xml:space="preserve">　子育て支援課子育て</w:t>
                            </w:r>
                            <w:r w:rsidRPr="00F02B00">
                              <w:rPr>
                                <w:rFonts w:hint="eastAsia"/>
                                <w:b/>
                              </w:rPr>
                              <w:t>支援</w:t>
                            </w:r>
                            <w:r w:rsidRPr="00F02B00">
                              <w:rPr>
                                <w:b/>
                              </w:rPr>
                              <w:t>係」　（０２６８）６４－５８１４（直通）</w:t>
                            </w:r>
                          </w:p>
                          <w:p w:rsidR="00B770EF" w:rsidRPr="00F02B00" w:rsidRDefault="00B770EF">
                            <w:pPr>
                              <w:rPr>
                                <w:b/>
                              </w:rPr>
                            </w:pPr>
                            <w:r w:rsidRPr="00F02B00">
                              <w:rPr>
                                <w:rFonts w:hint="eastAsia"/>
                                <w:b/>
                              </w:rPr>
                              <w:t xml:space="preserve">　</w:t>
                            </w:r>
                            <w:r w:rsidRPr="00F02B00">
                              <w:rPr>
                                <w:b/>
                              </w:rPr>
                              <w:t>までお問い合わせください。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C3375" id="_x0000_s1030" type="#_x0000_t202" style="position:absolute;left:0;text-align:left;margin-left:18.3pt;margin-top:18.45pt;width:420.75pt;height: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" strokecolor="white [3212]">
                <v:textbox>
                  <w:txbxContent>
                    <w:p w:rsidR="00B770EF" w:rsidRPr="00F02B00" w:rsidRDefault="00B770EF">
                      <w:pPr>
                        <w:rPr>
                          <w:b/>
                        </w:rPr>
                      </w:pPr>
                      <w:r w:rsidRPr="00F02B00">
                        <w:rPr>
                          <w:rFonts w:hint="eastAsia"/>
                          <w:b/>
                        </w:rPr>
                        <w:t>ご不明な</w:t>
                      </w:r>
                      <w:r w:rsidRPr="00F02B00">
                        <w:rPr>
                          <w:b/>
                        </w:rPr>
                        <w:t>点は</w:t>
                      </w:r>
                    </w:p>
                    <w:p w:rsidR="00B770EF" w:rsidRPr="00F02B00" w:rsidRDefault="00B770EF">
                      <w:pPr>
                        <w:rPr>
                          <w:b/>
                        </w:rPr>
                      </w:pPr>
                      <w:r w:rsidRPr="00F02B00">
                        <w:rPr>
                          <w:rFonts w:hint="eastAsia"/>
                          <w:b/>
                        </w:rPr>
                        <w:t>「</w:t>
                      </w:r>
                      <w:r w:rsidRPr="00F02B00">
                        <w:rPr>
                          <w:b/>
                        </w:rPr>
                        <w:t>東御市</w:t>
                      </w:r>
                      <w:r w:rsidRPr="00F02B00">
                        <w:rPr>
                          <w:rFonts w:hint="eastAsia"/>
                          <w:b/>
                        </w:rPr>
                        <w:t>役所</w:t>
                      </w:r>
                      <w:r w:rsidRPr="00F02B00">
                        <w:rPr>
                          <w:b/>
                        </w:rPr>
                        <w:t xml:space="preserve">　子育て支援課子育て</w:t>
                      </w:r>
                      <w:r w:rsidRPr="00F02B00">
                        <w:rPr>
                          <w:rFonts w:hint="eastAsia"/>
                          <w:b/>
                        </w:rPr>
                        <w:t>支援</w:t>
                      </w:r>
                      <w:r w:rsidRPr="00F02B00">
                        <w:rPr>
                          <w:b/>
                        </w:rPr>
                        <w:t>係」　（０２６８）６４－５８１４（直通）</w:t>
                      </w:r>
                    </w:p>
                    <w:p w:rsidR="00B770EF" w:rsidRPr="00F02B00" w:rsidRDefault="00B770EF">
                      <w:pPr>
                        <w:rPr>
                          <w:b/>
                        </w:rPr>
                      </w:pPr>
                      <w:r w:rsidRPr="00F02B00">
                        <w:rPr>
                          <w:rFonts w:hint="eastAsia"/>
                          <w:b/>
                        </w:rPr>
                        <w:t xml:space="preserve">　</w:t>
                      </w:r>
                      <w:r w:rsidRPr="00F02B00">
                        <w:rPr>
                          <w:b/>
                        </w:rPr>
                        <w:t>までお問い合わせください。</w:t>
                      </w:r>
                    </w:p>
                  </w:txbxContent>
                </v:textbox>
              </v:shape>
            </w:pict>
          </mc:Fallback>
        </mc:AlternateContent>
      </w:r>
      <w:r>
        <w:rPr>
          <w:rFonts w:hint="eastAsia"/>
          <w:noProof/>
          <w:szCs w:val="21"/>
        </w:rPr>
        <mc:AlternateContent>
          <mc:Choice Requires="wps">
            <w:drawing>
              <wp:anchor distT="0" distB="0" distL="114300" distR="114300" simplePos="0" relativeHeight="251671552" behindDoc="0" locked="0" layoutInCell="1" allowOverlap="1" wp14:anchorId="5843116B" wp14:editId="20000F30">
                <wp:simplePos x="0" y="0"/>
                <wp:positionH relativeFrom="margin">
                  <wp:posOffset>89535</wp:posOffset>
                </wp:positionH>
                <wp:positionV relativeFrom="paragraph">
                  <wp:posOffset>158115</wp:posOffset>
                </wp:positionV>
                <wp:extent cx="5819775" cy="10382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5819775" cy="10382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7E4F9B" id="角丸四角形 8" o:spid="_x0000_s1026" style="position:absolute;left:0;text-align:left;margin-left:7.05pt;margin-top:12.45pt;width:458.25pt;height:81.7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" fillcolor="white [3212]" strokecolor="#1f4d78 [1604]" strokeweight="1pt">
                <v:stroke joinstyle="miter"/>
                <w10:wrap anchorx="margin"/>
              </v:roundrect>
            </w:pict>
          </mc:Fallback>
        </mc:AlternateContent>
      </w:r>
    </w:p>
    <w:p w:rsidR="00B93D19" w:rsidRPr="00B93D19" w:rsidRDefault="00B93D19" w:rsidP="00B93D19">
      <w:pPr>
        <w:rPr>
          <w:szCs w:val="21"/>
        </w:rPr>
      </w:pPr>
    </w:p>
    <w:p w:rsidR="00B93D19" w:rsidRPr="00B93D19" w:rsidRDefault="00B93D19" w:rsidP="00B93D19">
      <w:pPr>
        <w:rPr>
          <w:szCs w:val="21"/>
        </w:rPr>
      </w:pPr>
    </w:p>
    <w:p w:rsidR="00B93D19" w:rsidRPr="00B93D19" w:rsidRDefault="00B93D19" w:rsidP="00B93D19">
      <w:pPr>
        <w:rPr>
          <w:szCs w:val="21"/>
        </w:rPr>
      </w:pPr>
    </w:p>
    <w:p w:rsidR="00B93D19" w:rsidRPr="00B93D19" w:rsidRDefault="00B93D19" w:rsidP="00B93D19">
      <w:pPr>
        <w:rPr>
          <w:szCs w:val="21"/>
        </w:rPr>
      </w:pPr>
    </w:p>
    <w:p w:rsidR="00B93D19" w:rsidRPr="00B93D19" w:rsidRDefault="00B93D19" w:rsidP="00B93D19">
      <w:pPr>
        <w:rPr>
          <w:szCs w:val="21"/>
        </w:rPr>
      </w:pPr>
    </w:p>
    <w:p w:rsidR="00ED0EED" w:rsidRDefault="00B93D19" w:rsidP="00B93D19">
      <w:pPr>
        <w:tabs>
          <w:tab w:val="left" w:pos="1035"/>
        </w:tabs>
        <w:rPr>
          <w:szCs w:val="21"/>
        </w:rPr>
      </w:pPr>
      <w:r>
        <w:rPr>
          <w:szCs w:val="21"/>
        </w:rPr>
        <w:tab/>
      </w: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361A5C" w:rsidRDefault="00361A5C" w:rsidP="00B93D19">
      <w:pPr>
        <w:tabs>
          <w:tab w:val="left" w:pos="1035"/>
        </w:tabs>
        <w:rPr>
          <w:szCs w:val="21"/>
        </w:rPr>
      </w:pPr>
    </w:p>
    <w:p w:rsidR="00B770EF" w:rsidRDefault="00B93D19" w:rsidP="00B770EF">
      <w:pPr>
        <w:tabs>
          <w:tab w:val="left" w:pos="1035"/>
        </w:tabs>
        <w:jc w:val="center"/>
        <w:rPr>
          <w:b/>
          <w:sz w:val="24"/>
          <w:szCs w:val="24"/>
        </w:rPr>
      </w:pPr>
      <w:r w:rsidRPr="00B770EF">
        <w:rPr>
          <w:rFonts w:hint="eastAsia"/>
          <w:b/>
          <w:sz w:val="24"/>
          <w:szCs w:val="24"/>
        </w:rPr>
        <w:lastRenderedPageBreak/>
        <w:t>平成</w:t>
      </w:r>
      <w:r w:rsidR="00361A5C">
        <w:rPr>
          <w:rFonts w:hint="eastAsia"/>
          <w:b/>
          <w:sz w:val="24"/>
          <w:szCs w:val="24"/>
        </w:rPr>
        <w:t>29</w:t>
      </w:r>
      <w:r w:rsidRPr="00B770EF">
        <w:rPr>
          <w:rFonts w:hint="eastAsia"/>
          <w:b/>
          <w:sz w:val="24"/>
          <w:szCs w:val="24"/>
        </w:rPr>
        <w:t>年度　幼稚園就園奨励費補助金国庫補助額限度額</w:t>
      </w:r>
    </w:p>
    <w:p w:rsidR="00B770EF" w:rsidRPr="00B770EF" w:rsidRDefault="00B770EF" w:rsidP="00B770EF">
      <w:pPr>
        <w:rPr>
          <w:sz w:val="24"/>
          <w:szCs w:val="24"/>
        </w:rPr>
      </w:pPr>
    </w:p>
    <w:p w:rsidR="00B770EF" w:rsidRPr="00EF06AE" w:rsidRDefault="00B770EF" w:rsidP="00B770EF">
      <w:pPr>
        <w:tabs>
          <w:tab w:val="left" w:pos="1815"/>
        </w:tabs>
        <w:rPr>
          <w:b/>
          <w:szCs w:val="21"/>
        </w:rPr>
      </w:pPr>
      <w:r>
        <w:rPr>
          <w:rFonts w:hint="eastAsia"/>
          <w:sz w:val="24"/>
          <w:szCs w:val="24"/>
        </w:rPr>
        <w:t xml:space="preserve">　</w:t>
      </w:r>
      <w:r w:rsidRPr="00EF06AE">
        <w:rPr>
          <w:rFonts w:hint="eastAsia"/>
          <w:b/>
          <w:sz w:val="24"/>
          <w:szCs w:val="24"/>
        </w:rPr>
        <w:t>１　階層区分ごとの限度額</w:t>
      </w:r>
    </w:p>
    <w:tbl>
      <w:tblPr>
        <w:tblStyle w:val="a7"/>
        <w:tblW w:w="0" w:type="auto"/>
        <w:jc w:val="center"/>
        <w:tblLook w:val="04A0" w:firstRow="1" w:lastRow="0" w:firstColumn="1" w:lastColumn="0" w:noHBand="0" w:noVBand="1"/>
      </w:tblPr>
      <w:tblGrid>
        <w:gridCol w:w="426"/>
        <w:gridCol w:w="4247"/>
        <w:gridCol w:w="1701"/>
        <w:gridCol w:w="1559"/>
        <w:gridCol w:w="1695"/>
      </w:tblGrid>
      <w:tr w:rsidR="00B770EF" w:rsidTr="002E68F7">
        <w:trPr>
          <w:jc w:val="center"/>
        </w:trPr>
        <w:tc>
          <w:tcPr>
            <w:tcW w:w="4673" w:type="dxa"/>
            <w:gridSpan w:val="2"/>
            <w:vMerge w:val="restart"/>
          </w:tcPr>
          <w:p w:rsidR="00B770EF" w:rsidRDefault="00B770EF" w:rsidP="00EF06AE">
            <w:pPr>
              <w:ind w:firstLineChars="700" w:firstLine="1470"/>
              <w:rPr>
                <w:szCs w:val="21"/>
              </w:rPr>
            </w:pPr>
            <w:r>
              <w:rPr>
                <w:rFonts w:hint="eastAsia"/>
                <w:szCs w:val="21"/>
              </w:rPr>
              <w:t>区</w:t>
            </w:r>
            <w:r w:rsidR="00EF06AE">
              <w:rPr>
                <w:rFonts w:hint="eastAsia"/>
                <w:szCs w:val="21"/>
              </w:rPr>
              <w:t xml:space="preserve">　</w:t>
            </w:r>
            <w:r>
              <w:rPr>
                <w:rFonts w:hint="eastAsia"/>
                <w:szCs w:val="21"/>
              </w:rPr>
              <w:t>分</w:t>
            </w:r>
          </w:p>
        </w:tc>
        <w:tc>
          <w:tcPr>
            <w:tcW w:w="4955" w:type="dxa"/>
            <w:gridSpan w:val="3"/>
          </w:tcPr>
          <w:p w:rsidR="00B770EF" w:rsidRDefault="00B770EF" w:rsidP="00EF06AE">
            <w:pPr>
              <w:jc w:val="center"/>
              <w:rPr>
                <w:szCs w:val="21"/>
              </w:rPr>
            </w:pPr>
            <w:r>
              <w:rPr>
                <w:rFonts w:hint="eastAsia"/>
                <w:szCs w:val="21"/>
              </w:rPr>
              <w:t>補</w:t>
            </w:r>
            <w:r w:rsidR="00EF06AE">
              <w:rPr>
                <w:rFonts w:hint="eastAsia"/>
                <w:szCs w:val="21"/>
              </w:rPr>
              <w:t xml:space="preserve">　</w:t>
            </w:r>
            <w:r>
              <w:rPr>
                <w:rFonts w:hint="eastAsia"/>
                <w:szCs w:val="21"/>
              </w:rPr>
              <w:t>助</w:t>
            </w:r>
            <w:r w:rsidR="00EF06AE">
              <w:rPr>
                <w:rFonts w:hint="eastAsia"/>
                <w:szCs w:val="21"/>
              </w:rPr>
              <w:t xml:space="preserve">　</w:t>
            </w:r>
            <w:r>
              <w:rPr>
                <w:rFonts w:hint="eastAsia"/>
                <w:szCs w:val="21"/>
              </w:rPr>
              <w:t>限</w:t>
            </w:r>
            <w:r w:rsidR="00EF06AE">
              <w:rPr>
                <w:rFonts w:hint="eastAsia"/>
                <w:szCs w:val="21"/>
              </w:rPr>
              <w:t xml:space="preserve">　</w:t>
            </w:r>
            <w:r>
              <w:rPr>
                <w:rFonts w:hint="eastAsia"/>
                <w:szCs w:val="21"/>
              </w:rPr>
              <w:t>度</w:t>
            </w:r>
            <w:r w:rsidR="00EF06AE">
              <w:rPr>
                <w:rFonts w:hint="eastAsia"/>
                <w:szCs w:val="21"/>
              </w:rPr>
              <w:t xml:space="preserve">　</w:t>
            </w:r>
            <w:r>
              <w:rPr>
                <w:rFonts w:hint="eastAsia"/>
                <w:szCs w:val="21"/>
              </w:rPr>
              <w:t>額</w:t>
            </w:r>
          </w:p>
        </w:tc>
      </w:tr>
      <w:tr w:rsidR="00B770EF" w:rsidTr="002E68F7">
        <w:trPr>
          <w:jc w:val="center"/>
        </w:trPr>
        <w:tc>
          <w:tcPr>
            <w:tcW w:w="4673" w:type="dxa"/>
            <w:gridSpan w:val="2"/>
            <w:vMerge/>
          </w:tcPr>
          <w:p w:rsidR="00B770EF" w:rsidRDefault="00B770EF" w:rsidP="00B770EF">
            <w:pPr>
              <w:rPr>
                <w:szCs w:val="21"/>
              </w:rPr>
            </w:pPr>
          </w:p>
        </w:tc>
        <w:tc>
          <w:tcPr>
            <w:tcW w:w="1701" w:type="dxa"/>
          </w:tcPr>
          <w:p w:rsidR="00B770EF" w:rsidRDefault="00B770EF" w:rsidP="00EF06AE">
            <w:pPr>
              <w:jc w:val="center"/>
              <w:rPr>
                <w:szCs w:val="21"/>
              </w:rPr>
            </w:pPr>
            <w:r>
              <w:rPr>
                <w:rFonts w:hint="eastAsia"/>
                <w:szCs w:val="21"/>
              </w:rPr>
              <w:t>第</w:t>
            </w:r>
            <w:r>
              <w:rPr>
                <w:rFonts w:hint="eastAsia"/>
                <w:szCs w:val="21"/>
              </w:rPr>
              <w:t>1</w:t>
            </w:r>
            <w:r>
              <w:rPr>
                <w:rFonts w:hint="eastAsia"/>
                <w:szCs w:val="21"/>
              </w:rPr>
              <w:t>子</w:t>
            </w:r>
          </w:p>
        </w:tc>
        <w:tc>
          <w:tcPr>
            <w:tcW w:w="1559" w:type="dxa"/>
          </w:tcPr>
          <w:p w:rsidR="00B770EF" w:rsidRDefault="00B770EF" w:rsidP="00EF06AE">
            <w:pPr>
              <w:jc w:val="center"/>
              <w:rPr>
                <w:szCs w:val="21"/>
              </w:rPr>
            </w:pPr>
            <w:r>
              <w:rPr>
                <w:rFonts w:hint="eastAsia"/>
                <w:szCs w:val="21"/>
              </w:rPr>
              <w:t>第２子</w:t>
            </w:r>
          </w:p>
        </w:tc>
        <w:tc>
          <w:tcPr>
            <w:tcW w:w="1695" w:type="dxa"/>
          </w:tcPr>
          <w:p w:rsidR="00B770EF" w:rsidRDefault="00B770EF" w:rsidP="00EF06AE">
            <w:pPr>
              <w:jc w:val="center"/>
              <w:rPr>
                <w:szCs w:val="21"/>
              </w:rPr>
            </w:pPr>
            <w:r>
              <w:rPr>
                <w:rFonts w:hint="eastAsia"/>
                <w:szCs w:val="21"/>
              </w:rPr>
              <w:t>第</w:t>
            </w:r>
            <w:r>
              <w:rPr>
                <w:rFonts w:hint="eastAsia"/>
                <w:szCs w:val="21"/>
              </w:rPr>
              <w:t>3</w:t>
            </w:r>
            <w:r>
              <w:rPr>
                <w:rFonts w:hint="eastAsia"/>
                <w:szCs w:val="21"/>
              </w:rPr>
              <w:t>子以降</w:t>
            </w:r>
          </w:p>
        </w:tc>
      </w:tr>
      <w:tr w:rsidR="00B770EF" w:rsidTr="002E68F7">
        <w:trPr>
          <w:jc w:val="center"/>
        </w:trPr>
        <w:tc>
          <w:tcPr>
            <w:tcW w:w="426" w:type="dxa"/>
          </w:tcPr>
          <w:p w:rsidR="00B770EF" w:rsidRDefault="00B770EF" w:rsidP="00B770EF">
            <w:pPr>
              <w:rPr>
                <w:szCs w:val="21"/>
              </w:rPr>
            </w:pPr>
            <w:r>
              <w:rPr>
                <w:rFonts w:hint="eastAsia"/>
                <w:szCs w:val="21"/>
              </w:rPr>
              <w:t>Ⅰ</w:t>
            </w:r>
          </w:p>
        </w:tc>
        <w:tc>
          <w:tcPr>
            <w:tcW w:w="4247" w:type="dxa"/>
          </w:tcPr>
          <w:p w:rsidR="00EF06AE" w:rsidRDefault="00EF06AE" w:rsidP="00B770EF">
            <w:pPr>
              <w:rPr>
                <w:szCs w:val="21"/>
              </w:rPr>
            </w:pPr>
            <w:r>
              <w:rPr>
                <w:rFonts w:hint="eastAsia"/>
                <w:szCs w:val="21"/>
              </w:rPr>
              <w:t>生活保護世帯</w:t>
            </w:r>
          </w:p>
          <w:p w:rsidR="00EF06AE" w:rsidRDefault="00EF06AE" w:rsidP="00B770EF">
            <w:pPr>
              <w:rPr>
                <w:szCs w:val="21"/>
              </w:rPr>
            </w:pPr>
          </w:p>
        </w:tc>
        <w:tc>
          <w:tcPr>
            <w:tcW w:w="1701" w:type="dxa"/>
          </w:tcPr>
          <w:p w:rsidR="00B770EF" w:rsidRDefault="00B770EF" w:rsidP="00EF06AE">
            <w:pPr>
              <w:jc w:val="right"/>
              <w:rPr>
                <w:szCs w:val="21"/>
              </w:rPr>
            </w:pPr>
            <w:r>
              <w:rPr>
                <w:rFonts w:hint="eastAsia"/>
                <w:szCs w:val="21"/>
              </w:rPr>
              <w:t>308,000</w:t>
            </w:r>
            <w:r>
              <w:rPr>
                <w:rFonts w:hint="eastAsia"/>
                <w:szCs w:val="21"/>
              </w:rPr>
              <w:t>円</w:t>
            </w:r>
          </w:p>
        </w:tc>
        <w:tc>
          <w:tcPr>
            <w:tcW w:w="1559" w:type="dxa"/>
          </w:tcPr>
          <w:p w:rsidR="00B770EF" w:rsidRDefault="00EF06AE" w:rsidP="00EF06AE">
            <w:pPr>
              <w:jc w:val="right"/>
              <w:rPr>
                <w:szCs w:val="21"/>
              </w:rPr>
            </w:pPr>
            <w:r>
              <w:rPr>
                <w:rFonts w:hint="eastAsia"/>
                <w:szCs w:val="21"/>
              </w:rPr>
              <w:t>308,000</w:t>
            </w:r>
            <w:r>
              <w:rPr>
                <w:rFonts w:hint="eastAsia"/>
                <w:szCs w:val="21"/>
              </w:rPr>
              <w:t>円</w:t>
            </w:r>
          </w:p>
        </w:tc>
        <w:tc>
          <w:tcPr>
            <w:tcW w:w="1695" w:type="dxa"/>
          </w:tcPr>
          <w:p w:rsidR="00B770EF" w:rsidRDefault="00B770EF" w:rsidP="00EF06AE">
            <w:pPr>
              <w:jc w:val="right"/>
              <w:rPr>
                <w:szCs w:val="21"/>
              </w:rPr>
            </w:pPr>
            <w:r>
              <w:rPr>
                <w:rFonts w:hint="eastAsia"/>
                <w:szCs w:val="21"/>
              </w:rPr>
              <w:t>308,000</w:t>
            </w:r>
            <w:r>
              <w:rPr>
                <w:rFonts w:hint="eastAsia"/>
                <w:szCs w:val="21"/>
              </w:rPr>
              <w:t>円</w:t>
            </w:r>
          </w:p>
        </w:tc>
      </w:tr>
      <w:tr w:rsidR="002E68F7" w:rsidTr="002E68F7">
        <w:trPr>
          <w:jc w:val="center"/>
        </w:trPr>
        <w:tc>
          <w:tcPr>
            <w:tcW w:w="426" w:type="dxa"/>
            <w:vMerge w:val="restart"/>
          </w:tcPr>
          <w:p w:rsidR="002E68F7" w:rsidRDefault="002E68F7" w:rsidP="00B770EF">
            <w:pPr>
              <w:rPr>
                <w:szCs w:val="21"/>
              </w:rPr>
            </w:pPr>
          </w:p>
          <w:p w:rsidR="002E68F7" w:rsidRDefault="002E68F7" w:rsidP="00B770EF">
            <w:pPr>
              <w:rPr>
                <w:szCs w:val="21"/>
              </w:rPr>
            </w:pPr>
            <w:r>
              <w:rPr>
                <w:rFonts w:hint="eastAsia"/>
                <w:szCs w:val="21"/>
              </w:rPr>
              <w:t>Ⅱ</w:t>
            </w:r>
          </w:p>
          <w:p w:rsidR="002E68F7" w:rsidRDefault="002E68F7" w:rsidP="00B770EF">
            <w:pPr>
              <w:rPr>
                <w:szCs w:val="21"/>
              </w:rPr>
            </w:pPr>
          </w:p>
        </w:tc>
        <w:tc>
          <w:tcPr>
            <w:tcW w:w="4247" w:type="dxa"/>
          </w:tcPr>
          <w:p w:rsidR="002E68F7" w:rsidRDefault="002E68F7" w:rsidP="00B770EF">
            <w:pPr>
              <w:rPr>
                <w:szCs w:val="21"/>
              </w:rPr>
            </w:pPr>
            <w:r>
              <w:rPr>
                <w:rFonts w:hint="eastAsia"/>
                <w:szCs w:val="21"/>
              </w:rPr>
              <w:t>市民税非課税世帯</w:t>
            </w:r>
          </w:p>
          <w:p w:rsidR="002E68F7" w:rsidRDefault="002E68F7" w:rsidP="00B770EF">
            <w:pPr>
              <w:rPr>
                <w:szCs w:val="21"/>
              </w:rPr>
            </w:pPr>
          </w:p>
        </w:tc>
        <w:tc>
          <w:tcPr>
            <w:tcW w:w="1701" w:type="dxa"/>
          </w:tcPr>
          <w:p w:rsidR="002E68F7" w:rsidRDefault="002E68F7" w:rsidP="00EF06AE">
            <w:pPr>
              <w:jc w:val="right"/>
              <w:rPr>
                <w:szCs w:val="21"/>
              </w:rPr>
            </w:pPr>
            <w:r>
              <w:rPr>
                <w:rFonts w:hint="eastAsia"/>
                <w:szCs w:val="21"/>
              </w:rPr>
              <w:t>272,000</w:t>
            </w:r>
            <w:r>
              <w:rPr>
                <w:rFonts w:hint="eastAsia"/>
                <w:szCs w:val="21"/>
              </w:rPr>
              <w:t>円</w:t>
            </w:r>
          </w:p>
        </w:tc>
        <w:tc>
          <w:tcPr>
            <w:tcW w:w="1559" w:type="dxa"/>
          </w:tcPr>
          <w:p w:rsidR="002E68F7" w:rsidRDefault="002E68F7" w:rsidP="00EF06AE">
            <w:pPr>
              <w:jc w:val="right"/>
              <w:rPr>
                <w:szCs w:val="21"/>
              </w:rPr>
            </w:pPr>
            <w:r>
              <w:rPr>
                <w:rFonts w:hint="eastAsia"/>
                <w:szCs w:val="21"/>
              </w:rPr>
              <w:t>290,000</w:t>
            </w:r>
            <w:r>
              <w:rPr>
                <w:rFonts w:hint="eastAsia"/>
                <w:szCs w:val="21"/>
              </w:rPr>
              <w:t>円</w:t>
            </w:r>
          </w:p>
        </w:tc>
        <w:tc>
          <w:tcPr>
            <w:tcW w:w="1695" w:type="dxa"/>
          </w:tcPr>
          <w:p w:rsidR="002E68F7" w:rsidRDefault="002E68F7" w:rsidP="00EF06AE">
            <w:pPr>
              <w:jc w:val="right"/>
              <w:rPr>
                <w:szCs w:val="21"/>
              </w:rPr>
            </w:pPr>
            <w:r>
              <w:rPr>
                <w:rFonts w:hint="eastAsia"/>
                <w:szCs w:val="21"/>
              </w:rPr>
              <w:t>308,000</w:t>
            </w:r>
            <w:r>
              <w:rPr>
                <w:rFonts w:hint="eastAsia"/>
                <w:szCs w:val="21"/>
              </w:rPr>
              <w:t>円</w:t>
            </w:r>
          </w:p>
        </w:tc>
      </w:tr>
      <w:tr w:rsidR="002E68F7" w:rsidTr="002E68F7">
        <w:trPr>
          <w:jc w:val="center"/>
        </w:trPr>
        <w:tc>
          <w:tcPr>
            <w:tcW w:w="426" w:type="dxa"/>
            <w:vMerge/>
          </w:tcPr>
          <w:p w:rsidR="002E68F7" w:rsidRDefault="002E68F7" w:rsidP="00B770EF">
            <w:pPr>
              <w:rPr>
                <w:szCs w:val="21"/>
              </w:rPr>
            </w:pPr>
          </w:p>
        </w:tc>
        <w:tc>
          <w:tcPr>
            <w:tcW w:w="4247" w:type="dxa"/>
          </w:tcPr>
          <w:p w:rsidR="002E68F7" w:rsidRDefault="002E68F7" w:rsidP="00B770EF">
            <w:pPr>
              <w:rPr>
                <w:szCs w:val="21"/>
              </w:rPr>
            </w:pPr>
            <w:r>
              <w:rPr>
                <w:rFonts w:hint="eastAsia"/>
                <w:szCs w:val="21"/>
              </w:rPr>
              <w:t>市民税所得割非課税</w:t>
            </w:r>
          </w:p>
          <w:p w:rsidR="002E68F7" w:rsidRDefault="002E68F7" w:rsidP="00B770EF">
            <w:pPr>
              <w:rPr>
                <w:szCs w:val="21"/>
              </w:rPr>
            </w:pPr>
            <w:r>
              <w:rPr>
                <w:rFonts w:hint="eastAsia"/>
                <w:szCs w:val="21"/>
              </w:rPr>
              <w:t>（均等割のみ課税）世帯</w:t>
            </w:r>
          </w:p>
        </w:tc>
        <w:tc>
          <w:tcPr>
            <w:tcW w:w="1701" w:type="dxa"/>
          </w:tcPr>
          <w:p w:rsidR="002E68F7" w:rsidRDefault="002E68F7" w:rsidP="00EF06AE">
            <w:pPr>
              <w:jc w:val="right"/>
              <w:rPr>
                <w:szCs w:val="21"/>
              </w:rPr>
            </w:pPr>
            <w:r>
              <w:rPr>
                <w:rFonts w:hint="eastAsia"/>
                <w:szCs w:val="21"/>
              </w:rPr>
              <w:t>272,000</w:t>
            </w:r>
            <w:r>
              <w:rPr>
                <w:rFonts w:hint="eastAsia"/>
                <w:szCs w:val="21"/>
              </w:rPr>
              <w:t>円</w:t>
            </w:r>
          </w:p>
        </w:tc>
        <w:tc>
          <w:tcPr>
            <w:tcW w:w="1559" w:type="dxa"/>
          </w:tcPr>
          <w:p w:rsidR="002E68F7" w:rsidRDefault="002E68F7" w:rsidP="00EF06AE">
            <w:pPr>
              <w:jc w:val="right"/>
              <w:rPr>
                <w:szCs w:val="21"/>
              </w:rPr>
            </w:pPr>
            <w:r>
              <w:rPr>
                <w:rFonts w:hint="eastAsia"/>
                <w:szCs w:val="21"/>
              </w:rPr>
              <w:t>290,000</w:t>
            </w:r>
            <w:r>
              <w:rPr>
                <w:rFonts w:hint="eastAsia"/>
                <w:szCs w:val="21"/>
              </w:rPr>
              <w:t>円</w:t>
            </w:r>
          </w:p>
        </w:tc>
        <w:tc>
          <w:tcPr>
            <w:tcW w:w="1695" w:type="dxa"/>
          </w:tcPr>
          <w:p w:rsidR="002E68F7" w:rsidRDefault="002E68F7" w:rsidP="00EF06AE">
            <w:pPr>
              <w:jc w:val="right"/>
              <w:rPr>
                <w:szCs w:val="21"/>
              </w:rPr>
            </w:pPr>
            <w:r>
              <w:rPr>
                <w:rFonts w:hint="eastAsia"/>
                <w:szCs w:val="21"/>
              </w:rPr>
              <w:t>308,000</w:t>
            </w:r>
            <w:r>
              <w:rPr>
                <w:rFonts w:hint="eastAsia"/>
                <w:szCs w:val="21"/>
              </w:rPr>
              <w:t>円</w:t>
            </w:r>
          </w:p>
        </w:tc>
      </w:tr>
      <w:tr w:rsidR="00EF06AE" w:rsidTr="002E68F7">
        <w:trPr>
          <w:jc w:val="center"/>
        </w:trPr>
        <w:tc>
          <w:tcPr>
            <w:tcW w:w="426" w:type="dxa"/>
          </w:tcPr>
          <w:p w:rsidR="00EF06AE" w:rsidRDefault="002E68F7" w:rsidP="00EF06AE">
            <w:pPr>
              <w:rPr>
                <w:szCs w:val="21"/>
              </w:rPr>
            </w:pPr>
            <w:r>
              <w:rPr>
                <w:rFonts w:hint="eastAsia"/>
                <w:szCs w:val="21"/>
              </w:rPr>
              <w:t>Ⅲ</w:t>
            </w:r>
          </w:p>
        </w:tc>
        <w:tc>
          <w:tcPr>
            <w:tcW w:w="4247" w:type="dxa"/>
          </w:tcPr>
          <w:p w:rsidR="00EF06AE" w:rsidRDefault="00EF06AE" w:rsidP="00EF06AE">
            <w:pPr>
              <w:rPr>
                <w:szCs w:val="21"/>
              </w:rPr>
            </w:pPr>
            <w:r>
              <w:rPr>
                <w:rFonts w:hint="eastAsia"/>
                <w:szCs w:val="21"/>
              </w:rPr>
              <w:t>市民税所得割課税額</w:t>
            </w:r>
          </w:p>
          <w:p w:rsidR="00EF06AE" w:rsidRPr="00151BB1" w:rsidRDefault="00EF06AE" w:rsidP="00EF06AE">
            <w:pPr>
              <w:rPr>
                <w:b/>
                <w:szCs w:val="21"/>
                <w:u w:val="single"/>
              </w:rPr>
            </w:pPr>
            <w:r w:rsidRPr="00151BB1">
              <w:rPr>
                <w:rFonts w:hint="eastAsia"/>
                <w:b/>
                <w:szCs w:val="21"/>
                <w:u w:val="single"/>
              </w:rPr>
              <w:t>77,100</w:t>
            </w:r>
            <w:r w:rsidRPr="00151BB1">
              <w:rPr>
                <w:rFonts w:hint="eastAsia"/>
                <w:b/>
                <w:szCs w:val="21"/>
                <w:u w:val="single"/>
              </w:rPr>
              <w:t>円以下の世帯</w:t>
            </w:r>
          </w:p>
        </w:tc>
        <w:tc>
          <w:tcPr>
            <w:tcW w:w="1701" w:type="dxa"/>
          </w:tcPr>
          <w:p w:rsidR="00EF06AE" w:rsidRDefault="00EF06AE" w:rsidP="00EF06AE">
            <w:pPr>
              <w:jc w:val="right"/>
              <w:rPr>
                <w:szCs w:val="21"/>
              </w:rPr>
            </w:pPr>
            <w:r>
              <w:rPr>
                <w:rFonts w:hint="eastAsia"/>
                <w:szCs w:val="21"/>
              </w:rPr>
              <w:t>115,200</w:t>
            </w:r>
            <w:r>
              <w:rPr>
                <w:rFonts w:hint="eastAsia"/>
                <w:szCs w:val="21"/>
              </w:rPr>
              <w:t>円</w:t>
            </w:r>
          </w:p>
        </w:tc>
        <w:tc>
          <w:tcPr>
            <w:tcW w:w="1559" w:type="dxa"/>
          </w:tcPr>
          <w:p w:rsidR="00EF06AE" w:rsidRDefault="00EF06AE" w:rsidP="00EF06AE">
            <w:pPr>
              <w:jc w:val="right"/>
              <w:rPr>
                <w:szCs w:val="21"/>
              </w:rPr>
            </w:pPr>
            <w:r>
              <w:rPr>
                <w:rFonts w:hint="eastAsia"/>
                <w:szCs w:val="21"/>
              </w:rPr>
              <w:t>211,000</w:t>
            </w:r>
            <w:r>
              <w:rPr>
                <w:rFonts w:hint="eastAsia"/>
                <w:szCs w:val="21"/>
              </w:rPr>
              <w:t>円</w:t>
            </w:r>
          </w:p>
        </w:tc>
        <w:tc>
          <w:tcPr>
            <w:tcW w:w="1695" w:type="dxa"/>
          </w:tcPr>
          <w:p w:rsidR="00EF06AE" w:rsidRDefault="00EF06AE" w:rsidP="00EF06AE">
            <w:pPr>
              <w:jc w:val="right"/>
              <w:rPr>
                <w:szCs w:val="21"/>
              </w:rPr>
            </w:pPr>
            <w:r>
              <w:rPr>
                <w:rFonts w:hint="eastAsia"/>
                <w:szCs w:val="21"/>
              </w:rPr>
              <w:t>308,000</w:t>
            </w:r>
            <w:r>
              <w:rPr>
                <w:rFonts w:hint="eastAsia"/>
                <w:szCs w:val="21"/>
              </w:rPr>
              <w:t>円</w:t>
            </w:r>
          </w:p>
        </w:tc>
      </w:tr>
      <w:tr w:rsidR="00EF06AE" w:rsidTr="002E68F7">
        <w:trPr>
          <w:jc w:val="center"/>
        </w:trPr>
        <w:tc>
          <w:tcPr>
            <w:tcW w:w="426" w:type="dxa"/>
          </w:tcPr>
          <w:p w:rsidR="00EF06AE" w:rsidRDefault="002E68F7" w:rsidP="00EF06AE">
            <w:pPr>
              <w:rPr>
                <w:szCs w:val="21"/>
              </w:rPr>
            </w:pPr>
            <w:r>
              <w:rPr>
                <w:rFonts w:hint="eastAsia"/>
                <w:szCs w:val="21"/>
              </w:rPr>
              <w:t>Ⅳ</w:t>
            </w:r>
          </w:p>
        </w:tc>
        <w:tc>
          <w:tcPr>
            <w:tcW w:w="4247" w:type="dxa"/>
          </w:tcPr>
          <w:p w:rsidR="00EF06AE" w:rsidRDefault="00EF06AE" w:rsidP="00EF06AE">
            <w:pPr>
              <w:rPr>
                <w:szCs w:val="21"/>
              </w:rPr>
            </w:pPr>
            <w:r>
              <w:rPr>
                <w:rFonts w:hint="eastAsia"/>
                <w:szCs w:val="21"/>
              </w:rPr>
              <w:t>市民税所得割課税額</w:t>
            </w:r>
          </w:p>
          <w:p w:rsidR="00EF06AE" w:rsidRPr="00151BB1" w:rsidRDefault="00EF06AE" w:rsidP="00EF06AE">
            <w:pPr>
              <w:rPr>
                <w:b/>
                <w:szCs w:val="21"/>
                <w:u w:val="single"/>
              </w:rPr>
            </w:pPr>
            <w:r w:rsidRPr="00151BB1">
              <w:rPr>
                <w:rFonts w:hint="eastAsia"/>
                <w:b/>
                <w:szCs w:val="21"/>
                <w:u w:val="single"/>
              </w:rPr>
              <w:t>211,200</w:t>
            </w:r>
            <w:r w:rsidRPr="00151BB1">
              <w:rPr>
                <w:rFonts w:hint="eastAsia"/>
                <w:b/>
                <w:szCs w:val="21"/>
                <w:u w:val="single"/>
              </w:rPr>
              <w:t>円以下の世帯</w:t>
            </w:r>
          </w:p>
        </w:tc>
        <w:tc>
          <w:tcPr>
            <w:tcW w:w="1701" w:type="dxa"/>
          </w:tcPr>
          <w:p w:rsidR="00EF06AE" w:rsidRDefault="00EF06AE" w:rsidP="00EF06AE">
            <w:pPr>
              <w:jc w:val="right"/>
              <w:rPr>
                <w:szCs w:val="21"/>
              </w:rPr>
            </w:pPr>
            <w:r>
              <w:rPr>
                <w:rFonts w:hint="eastAsia"/>
                <w:szCs w:val="21"/>
              </w:rPr>
              <w:t>62,200</w:t>
            </w:r>
            <w:r>
              <w:rPr>
                <w:rFonts w:hint="eastAsia"/>
                <w:szCs w:val="21"/>
              </w:rPr>
              <w:t>円</w:t>
            </w:r>
          </w:p>
        </w:tc>
        <w:tc>
          <w:tcPr>
            <w:tcW w:w="1559" w:type="dxa"/>
          </w:tcPr>
          <w:p w:rsidR="00EF06AE" w:rsidRDefault="00EF06AE" w:rsidP="00EF06AE">
            <w:pPr>
              <w:jc w:val="right"/>
              <w:rPr>
                <w:szCs w:val="21"/>
              </w:rPr>
            </w:pPr>
            <w:r>
              <w:rPr>
                <w:rFonts w:hint="eastAsia"/>
                <w:szCs w:val="21"/>
              </w:rPr>
              <w:t>185,000</w:t>
            </w:r>
            <w:r>
              <w:rPr>
                <w:rFonts w:hint="eastAsia"/>
                <w:szCs w:val="21"/>
              </w:rPr>
              <w:t>円</w:t>
            </w:r>
          </w:p>
        </w:tc>
        <w:tc>
          <w:tcPr>
            <w:tcW w:w="1695" w:type="dxa"/>
          </w:tcPr>
          <w:p w:rsidR="00EF06AE" w:rsidRDefault="00EF06AE" w:rsidP="00EF06AE">
            <w:pPr>
              <w:jc w:val="right"/>
              <w:rPr>
                <w:szCs w:val="21"/>
              </w:rPr>
            </w:pPr>
            <w:r>
              <w:rPr>
                <w:rFonts w:hint="eastAsia"/>
                <w:szCs w:val="21"/>
              </w:rPr>
              <w:t>308,000</w:t>
            </w:r>
            <w:r>
              <w:rPr>
                <w:rFonts w:hint="eastAsia"/>
                <w:szCs w:val="21"/>
              </w:rPr>
              <w:t>円</w:t>
            </w:r>
          </w:p>
        </w:tc>
      </w:tr>
      <w:tr w:rsidR="002E68F7" w:rsidTr="007A3E56">
        <w:trPr>
          <w:jc w:val="center"/>
        </w:trPr>
        <w:tc>
          <w:tcPr>
            <w:tcW w:w="4673" w:type="dxa"/>
            <w:gridSpan w:val="2"/>
          </w:tcPr>
          <w:p w:rsidR="002E68F7" w:rsidRPr="00151BB1" w:rsidRDefault="002E68F7" w:rsidP="002E68F7">
            <w:pPr>
              <w:ind w:firstLineChars="200" w:firstLine="422"/>
              <w:rPr>
                <w:b/>
                <w:szCs w:val="21"/>
              </w:rPr>
            </w:pPr>
            <w:r w:rsidRPr="00151BB1">
              <w:rPr>
                <w:rFonts w:hint="eastAsia"/>
                <w:b/>
                <w:szCs w:val="21"/>
              </w:rPr>
              <w:t>上記区分以外の世帯</w:t>
            </w:r>
          </w:p>
          <w:p w:rsidR="002E68F7" w:rsidRDefault="002E68F7" w:rsidP="00EF06AE">
            <w:pPr>
              <w:rPr>
                <w:szCs w:val="21"/>
              </w:rPr>
            </w:pPr>
          </w:p>
        </w:tc>
        <w:tc>
          <w:tcPr>
            <w:tcW w:w="1701" w:type="dxa"/>
          </w:tcPr>
          <w:p w:rsidR="002E68F7" w:rsidRDefault="002E68F7" w:rsidP="00EF06AE">
            <w:pPr>
              <w:jc w:val="center"/>
              <w:rPr>
                <w:szCs w:val="21"/>
              </w:rPr>
            </w:pPr>
            <w:r>
              <w:rPr>
                <w:rFonts w:hint="eastAsia"/>
                <w:szCs w:val="21"/>
              </w:rPr>
              <w:t>―</w:t>
            </w:r>
          </w:p>
        </w:tc>
        <w:tc>
          <w:tcPr>
            <w:tcW w:w="1559" w:type="dxa"/>
          </w:tcPr>
          <w:p w:rsidR="002E68F7" w:rsidRDefault="002E68F7" w:rsidP="00EF06AE">
            <w:pPr>
              <w:jc w:val="right"/>
              <w:rPr>
                <w:szCs w:val="21"/>
              </w:rPr>
            </w:pPr>
            <w:r>
              <w:rPr>
                <w:rFonts w:hint="eastAsia"/>
                <w:szCs w:val="21"/>
              </w:rPr>
              <w:t>154,000</w:t>
            </w:r>
            <w:r>
              <w:rPr>
                <w:rFonts w:hint="eastAsia"/>
                <w:szCs w:val="21"/>
              </w:rPr>
              <w:t>円</w:t>
            </w:r>
          </w:p>
        </w:tc>
        <w:tc>
          <w:tcPr>
            <w:tcW w:w="1695" w:type="dxa"/>
          </w:tcPr>
          <w:p w:rsidR="002E68F7" w:rsidRDefault="002E68F7" w:rsidP="00EF06AE">
            <w:pPr>
              <w:jc w:val="right"/>
              <w:rPr>
                <w:szCs w:val="21"/>
              </w:rPr>
            </w:pPr>
            <w:r>
              <w:rPr>
                <w:rFonts w:hint="eastAsia"/>
                <w:szCs w:val="21"/>
              </w:rPr>
              <w:t>308,000</w:t>
            </w:r>
            <w:r>
              <w:rPr>
                <w:rFonts w:hint="eastAsia"/>
                <w:szCs w:val="21"/>
              </w:rPr>
              <w:t>円</w:t>
            </w:r>
          </w:p>
        </w:tc>
      </w:tr>
    </w:tbl>
    <w:p w:rsidR="00151BB1" w:rsidRDefault="00151BB1" w:rsidP="00151BB1">
      <w:pPr>
        <w:rPr>
          <w:szCs w:val="21"/>
        </w:rPr>
      </w:pPr>
      <w:r>
        <w:rPr>
          <w:rFonts w:hint="eastAsia"/>
          <w:szCs w:val="21"/>
        </w:rPr>
        <w:t xml:space="preserve">　※階層区分ごとの多子軽減の適用条件</w:t>
      </w:r>
    </w:p>
    <w:p w:rsidR="00151BB1" w:rsidRDefault="00866247" w:rsidP="00151BB1">
      <w:pPr>
        <w:rPr>
          <w:szCs w:val="21"/>
        </w:rPr>
      </w:pPr>
      <w:r>
        <w:rPr>
          <w:rFonts w:hint="eastAsia"/>
          <w:szCs w:val="21"/>
        </w:rPr>
        <w:t xml:space="preserve">　　①区分Ⅲまで</w:t>
      </w:r>
      <w:r w:rsidR="00151BB1">
        <w:rPr>
          <w:rFonts w:hint="eastAsia"/>
          <w:szCs w:val="21"/>
        </w:rPr>
        <w:t>の世帯については、多子計算の算定対象である兄・姉の年齢制限を撤廃し、年齢に</w:t>
      </w:r>
    </w:p>
    <w:p w:rsidR="00151BB1" w:rsidRDefault="00151BB1" w:rsidP="00151BB1">
      <w:pPr>
        <w:rPr>
          <w:szCs w:val="21"/>
        </w:rPr>
      </w:pPr>
      <w:r>
        <w:rPr>
          <w:rFonts w:hint="eastAsia"/>
          <w:szCs w:val="21"/>
        </w:rPr>
        <w:t xml:space="preserve">　　　関わらず、多子計算の対象とします。</w:t>
      </w:r>
      <w:r w:rsidRPr="00151BB1">
        <w:rPr>
          <w:rFonts w:hint="eastAsia"/>
          <w:b/>
          <w:szCs w:val="21"/>
          <w:u w:val="single"/>
        </w:rPr>
        <w:t>（保護者と生計を同一とする者）</w:t>
      </w:r>
      <w:r>
        <w:rPr>
          <w:rFonts w:hint="eastAsia"/>
          <w:szCs w:val="21"/>
        </w:rPr>
        <w:t>とします。</w:t>
      </w:r>
    </w:p>
    <w:p w:rsidR="00151BB1" w:rsidRDefault="00151BB1" w:rsidP="00151BB1">
      <w:pPr>
        <w:rPr>
          <w:szCs w:val="21"/>
        </w:rPr>
      </w:pPr>
      <w:r>
        <w:rPr>
          <w:rFonts w:hint="eastAsia"/>
          <w:szCs w:val="21"/>
        </w:rPr>
        <w:t xml:space="preserve">　　②区分Ⅴ以上の世帯については、従来どおり</w:t>
      </w:r>
      <w:r w:rsidRPr="00151BB1">
        <w:rPr>
          <w:rFonts w:hint="eastAsia"/>
          <w:b/>
          <w:szCs w:val="21"/>
          <w:u w:val="single"/>
        </w:rPr>
        <w:t>小学校</w:t>
      </w:r>
      <w:r w:rsidRPr="00151BB1">
        <w:rPr>
          <w:rFonts w:hint="eastAsia"/>
          <w:b/>
          <w:szCs w:val="21"/>
          <w:u w:val="single"/>
        </w:rPr>
        <w:t>3</w:t>
      </w:r>
      <w:r w:rsidRPr="00151BB1">
        <w:rPr>
          <w:rFonts w:hint="eastAsia"/>
          <w:b/>
          <w:szCs w:val="21"/>
          <w:u w:val="single"/>
        </w:rPr>
        <w:t>年生までの兄・姉の数</w:t>
      </w:r>
      <w:r>
        <w:rPr>
          <w:rFonts w:hint="eastAsia"/>
          <w:szCs w:val="21"/>
        </w:rPr>
        <w:t xml:space="preserve">に応じて負担軽減をし　</w:t>
      </w:r>
    </w:p>
    <w:p w:rsidR="00151BB1" w:rsidRDefault="00151BB1" w:rsidP="00151BB1">
      <w:pPr>
        <w:rPr>
          <w:szCs w:val="21"/>
        </w:rPr>
      </w:pPr>
      <w:r>
        <w:rPr>
          <w:rFonts w:hint="eastAsia"/>
          <w:szCs w:val="21"/>
        </w:rPr>
        <w:t xml:space="preserve">　　　ます。</w:t>
      </w:r>
    </w:p>
    <w:p w:rsidR="00151BB1" w:rsidRDefault="00151BB1" w:rsidP="00151BB1">
      <w:pPr>
        <w:rPr>
          <w:szCs w:val="21"/>
        </w:rPr>
      </w:pPr>
    </w:p>
    <w:p w:rsidR="00151BB1" w:rsidRDefault="00151BB1" w:rsidP="00151BB1">
      <w:pPr>
        <w:rPr>
          <w:b/>
          <w:sz w:val="24"/>
          <w:szCs w:val="24"/>
        </w:rPr>
      </w:pPr>
      <w:r>
        <w:rPr>
          <w:rFonts w:hint="eastAsia"/>
          <w:szCs w:val="21"/>
        </w:rPr>
        <w:t xml:space="preserve">　</w:t>
      </w:r>
      <w:r w:rsidRPr="00151BB1">
        <w:rPr>
          <w:rFonts w:hint="eastAsia"/>
          <w:b/>
          <w:sz w:val="24"/>
          <w:szCs w:val="24"/>
        </w:rPr>
        <w:t>２　ひとり親世帯等の限度額（特例）</w:t>
      </w:r>
    </w:p>
    <w:tbl>
      <w:tblPr>
        <w:tblStyle w:val="a7"/>
        <w:tblW w:w="0" w:type="auto"/>
        <w:tblLook w:val="04A0" w:firstRow="1" w:lastRow="0" w:firstColumn="1" w:lastColumn="0" w:noHBand="0" w:noVBand="1"/>
      </w:tblPr>
      <w:tblGrid>
        <w:gridCol w:w="427"/>
        <w:gridCol w:w="4249"/>
        <w:gridCol w:w="1700"/>
        <w:gridCol w:w="1558"/>
        <w:gridCol w:w="1694"/>
      </w:tblGrid>
      <w:tr w:rsidR="003830B8" w:rsidTr="003830B8">
        <w:tc>
          <w:tcPr>
            <w:tcW w:w="4673" w:type="dxa"/>
            <w:gridSpan w:val="2"/>
            <w:vMerge w:val="restart"/>
          </w:tcPr>
          <w:p w:rsidR="003830B8" w:rsidRDefault="003830B8" w:rsidP="00151BB1">
            <w:pPr>
              <w:rPr>
                <w:szCs w:val="21"/>
              </w:rPr>
            </w:pPr>
            <w:r>
              <w:rPr>
                <w:rFonts w:hint="eastAsia"/>
                <w:szCs w:val="21"/>
              </w:rPr>
              <w:t xml:space="preserve">　　　　　区　分</w:t>
            </w:r>
          </w:p>
        </w:tc>
        <w:tc>
          <w:tcPr>
            <w:tcW w:w="4955" w:type="dxa"/>
            <w:gridSpan w:val="3"/>
          </w:tcPr>
          <w:p w:rsidR="003830B8" w:rsidRDefault="003830B8" w:rsidP="003830B8">
            <w:pPr>
              <w:jc w:val="center"/>
              <w:rPr>
                <w:szCs w:val="21"/>
              </w:rPr>
            </w:pPr>
            <w:r>
              <w:rPr>
                <w:rFonts w:hint="eastAsia"/>
                <w:szCs w:val="21"/>
              </w:rPr>
              <w:t>補　助　限　度　額</w:t>
            </w:r>
          </w:p>
        </w:tc>
      </w:tr>
      <w:tr w:rsidR="003830B8" w:rsidTr="003830B8">
        <w:trPr>
          <w:trHeight w:val="455"/>
        </w:trPr>
        <w:tc>
          <w:tcPr>
            <w:tcW w:w="4673" w:type="dxa"/>
            <w:gridSpan w:val="2"/>
            <w:vMerge/>
          </w:tcPr>
          <w:p w:rsidR="003830B8" w:rsidRDefault="003830B8" w:rsidP="00151BB1">
            <w:pPr>
              <w:rPr>
                <w:szCs w:val="21"/>
              </w:rPr>
            </w:pPr>
          </w:p>
        </w:tc>
        <w:tc>
          <w:tcPr>
            <w:tcW w:w="1701" w:type="dxa"/>
          </w:tcPr>
          <w:p w:rsidR="003830B8" w:rsidRDefault="003830B8" w:rsidP="003830B8">
            <w:pPr>
              <w:jc w:val="center"/>
              <w:rPr>
                <w:szCs w:val="21"/>
              </w:rPr>
            </w:pPr>
            <w:r>
              <w:rPr>
                <w:rFonts w:hint="eastAsia"/>
                <w:szCs w:val="21"/>
              </w:rPr>
              <w:t>第Ⅰ子</w:t>
            </w:r>
          </w:p>
        </w:tc>
        <w:tc>
          <w:tcPr>
            <w:tcW w:w="1559" w:type="dxa"/>
          </w:tcPr>
          <w:p w:rsidR="003830B8" w:rsidRDefault="003830B8" w:rsidP="003830B8">
            <w:pPr>
              <w:jc w:val="center"/>
              <w:rPr>
                <w:szCs w:val="21"/>
              </w:rPr>
            </w:pPr>
            <w:r>
              <w:rPr>
                <w:rFonts w:hint="eastAsia"/>
                <w:szCs w:val="21"/>
              </w:rPr>
              <w:t>第２子</w:t>
            </w:r>
          </w:p>
        </w:tc>
        <w:tc>
          <w:tcPr>
            <w:tcW w:w="1695" w:type="dxa"/>
          </w:tcPr>
          <w:p w:rsidR="003830B8" w:rsidRDefault="003830B8" w:rsidP="003830B8">
            <w:pPr>
              <w:jc w:val="center"/>
              <w:rPr>
                <w:szCs w:val="21"/>
              </w:rPr>
            </w:pPr>
            <w:r>
              <w:rPr>
                <w:rFonts w:hint="eastAsia"/>
                <w:szCs w:val="21"/>
              </w:rPr>
              <w:t>第３子以降</w:t>
            </w:r>
          </w:p>
        </w:tc>
      </w:tr>
      <w:tr w:rsidR="003830B8" w:rsidTr="003830B8">
        <w:tc>
          <w:tcPr>
            <w:tcW w:w="421" w:type="dxa"/>
          </w:tcPr>
          <w:p w:rsidR="003830B8" w:rsidRDefault="003830B8" w:rsidP="00151BB1">
            <w:pPr>
              <w:rPr>
                <w:szCs w:val="21"/>
              </w:rPr>
            </w:pPr>
            <w:r>
              <w:rPr>
                <w:rFonts w:hint="eastAsia"/>
                <w:szCs w:val="21"/>
              </w:rPr>
              <w:t>Ⅰ</w:t>
            </w:r>
          </w:p>
        </w:tc>
        <w:tc>
          <w:tcPr>
            <w:tcW w:w="4252" w:type="dxa"/>
          </w:tcPr>
          <w:p w:rsidR="003830B8" w:rsidRDefault="003830B8" w:rsidP="00151BB1">
            <w:pPr>
              <w:rPr>
                <w:szCs w:val="21"/>
              </w:rPr>
            </w:pPr>
            <w:r>
              <w:rPr>
                <w:rFonts w:hint="eastAsia"/>
                <w:szCs w:val="21"/>
              </w:rPr>
              <w:t>市民税非課税世帯</w:t>
            </w:r>
          </w:p>
        </w:tc>
        <w:tc>
          <w:tcPr>
            <w:tcW w:w="1701" w:type="dxa"/>
          </w:tcPr>
          <w:p w:rsidR="003830B8" w:rsidRDefault="003830B8" w:rsidP="00D00384">
            <w:pPr>
              <w:jc w:val="right"/>
              <w:rPr>
                <w:szCs w:val="21"/>
              </w:rPr>
            </w:pPr>
            <w:r>
              <w:rPr>
                <w:rFonts w:hint="eastAsia"/>
                <w:szCs w:val="21"/>
              </w:rPr>
              <w:t>308,000</w:t>
            </w:r>
            <w:r>
              <w:rPr>
                <w:rFonts w:hint="eastAsia"/>
                <w:szCs w:val="21"/>
              </w:rPr>
              <w:t>円</w:t>
            </w:r>
          </w:p>
        </w:tc>
        <w:tc>
          <w:tcPr>
            <w:tcW w:w="1559" w:type="dxa"/>
          </w:tcPr>
          <w:p w:rsidR="003830B8" w:rsidRDefault="003830B8" w:rsidP="00D00384">
            <w:pPr>
              <w:jc w:val="right"/>
              <w:rPr>
                <w:szCs w:val="21"/>
              </w:rPr>
            </w:pPr>
            <w:r>
              <w:rPr>
                <w:rFonts w:hint="eastAsia"/>
                <w:szCs w:val="21"/>
              </w:rPr>
              <w:t>308,000</w:t>
            </w:r>
            <w:r>
              <w:rPr>
                <w:rFonts w:hint="eastAsia"/>
                <w:szCs w:val="21"/>
              </w:rPr>
              <w:t>円</w:t>
            </w:r>
          </w:p>
        </w:tc>
        <w:tc>
          <w:tcPr>
            <w:tcW w:w="1695" w:type="dxa"/>
          </w:tcPr>
          <w:p w:rsidR="003830B8" w:rsidRDefault="003830B8" w:rsidP="00D00384">
            <w:pPr>
              <w:jc w:val="right"/>
              <w:rPr>
                <w:szCs w:val="21"/>
              </w:rPr>
            </w:pPr>
            <w:r>
              <w:rPr>
                <w:rFonts w:hint="eastAsia"/>
                <w:szCs w:val="21"/>
              </w:rPr>
              <w:t>308,000</w:t>
            </w:r>
            <w:r>
              <w:rPr>
                <w:rFonts w:hint="eastAsia"/>
                <w:szCs w:val="21"/>
              </w:rPr>
              <w:t>円</w:t>
            </w:r>
          </w:p>
        </w:tc>
      </w:tr>
      <w:tr w:rsidR="003830B8" w:rsidTr="003830B8">
        <w:tc>
          <w:tcPr>
            <w:tcW w:w="421" w:type="dxa"/>
          </w:tcPr>
          <w:p w:rsidR="003830B8" w:rsidRDefault="003830B8" w:rsidP="00151BB1">
            <w:pPr>
              <w:rPr>
                <w:szCs w:val="21"/>
              </w:rPr>
            </w:pPr>
            <w:r>
              <w:rPr>
                <w:rFonts w:hint="eastAsia"/>
                <w:szCs w:val="21"/>
              </w:rPr>
              <w:t>Ⅱ</w:t>
            </w:r>
          </w:p>
        </w:tc>
        <w:tc>
          <w:tcPr>
            <w:tcW w:w="4252" w:type="dxa"/>
          </w:tcPr>
          <w:p w:rsidR="003830B8" w:rsidRDefault="003830B8" w:rsidP="00151BB1">
            <w:pPr>
              <w:rPr>
                <w:szCs w:val="21"/>
              </w:rPr>
            </w:pPr>
            <w:r>
              <w:rPr>
                <w:rFonts w:hint="eastAsia"/>
                <w:szCs w:val="21"/>
              </w:rPr>
              <w:t>市民税所得割（均等割のみ課税）世帯</w:t>
            </w:r>
          </w:p>
        </w:tc>
        <w:tc>
          <w:tcPr>
            <w:tcW w:w="1701" w:type="dxa"/>
          </w:tcPr>
          <w:p w:rsidR="003830B8" w:rsidRDefault="003830B8" w:rsidP="00D00384">
            <w:pPr>
              <w:jc w:val="right"/>
              <w:rPr>
                <w:szCs w:val="21"/>
              </w:rPr>
            </w:pPr>
            <w:r>
              <w:rPr>
                <w:rFonts w:hint="eastAsia"/>
                <w:szCs w:val="21"/>
              </w:rPr>
              <w:t>308,000</w:t>
            </w:r>
            <w:r>
              <w:rPr>
                <w:rFonts w:hint="eastAsia"/>
                <w:szCs w:val="21"/>
              </w:rPr>
              <w:t>円</w:t>
            </w:r>
          </w:p>
        </w:tc>
        <w:tc>
          <w:tcPr>
            <w:tcW w:w="1559" w:type="dxa"/>
          </w:tcPr>
          <w:p w:rsidR="003830B8" w:rsidRDefault="003830B8" w:rsidP="00D00384">
            <w:pPr>
              <w:jc w:val="right"/>
              <w:rPr>
                <w:szCs w:val="21"/>
              </w:rPr>
            </w:pPr>
            <w:r>
              <w:rPr>
                <w:rFonts w:hint="eastAsia"/>
                <w:szCs w:val="21"/>
              </w:rPr>
              <w:t>308,000</w:t>
            </w:r>
            <w:r>
              <w:rPr>
                <w:rFonts w:hint="eastAsia"/>
                <w:szCs w:val="21"/>
              </w:rPr>
              <w:t>円</w:t>
            </w:r>
          </w:p>
        </w:tc>
        <w:tc>
          <w:tcPr>
            <w:tcW w:w="1695" w:type="dxa"/>
          </w:tcPr>
          <w:p w:rsidR="003830B8" w:rsidRDefault="003830B8" w:rsidP="00D00384">
            <w:pPr>
              <w:jc w:val="right"/>
              <w:rPr>
                <w:szCs w:val="21"/>
              </w:rPr>
            </w:pPr>
            <w:r>
              <w:rPr>
                <w:rFonts w:hint="eastAsia"/>
                <w:szCs w:val="21"/>
              </w:rPr>
              <w:t>308,000</w:t>
            </w:r>
            <w:r>
              <w:rPr>
                <w:rFonts w:hint="eastAsia"/>
                <w:szCs w:val="21"/>
              </w:rPr>
              <w:t>円</w:t>
            </w:r>
          </w:p>
        </w:tc>
      </w:tr>
      <w:tr w:rsidR="003830B8" w:rsidTr="003830B8">
        <w:tc>
          <w:tcPr>
            <w:tcW w:w="421" w:type="dxa"/>
          </w:tcPr>
          <w:p w:rsidR="003830B8" w:rsidRDefault="003830B8" w:rsidP="00151BB1">
            <w:pPr>
              <w:rPr>
                <w:szCs w:val="21"/>
              </w:rPr>
            </w:pPr>
            <w:r>
              <w:rPr>
                <w:rFonts w:hint="eastAsia"/>
                <w:szCs w:val="21"/>
              </w:rPr>
              <w:t>Ⅲ</w:t>
            </w:r>
          </w:p>
        </w:tc>
        <w:tc>
          <w:tcPr>
            <w:tcW w:w="4252" w:type="dxa"/>
          </w:tcPr>
          <w:p w:rsidR="003830B8" w:rsidRDefault="003830B8" w:rsidP="00151BB1">
            <w:pPr>
              <w:rPr>
                <w:szCs w:val="21"/>
              </w:rPr>
            </w:pPr>
            <w:r>
              <w:rPr>
                <w:rFonts w:hint="eastAsia"/>
                <w:szCs w:val="21"/>
              </w:rPr>
              <w:t>市民税所得割課税額</w:t>
            </w:r>
          </w:p>
          <w:p w:rsidR="003830B8" w:rsidRPr="003830B8" w:rsidRDefault="003830B8" w:rsidP="00151BB1">
            <w:pPr>
              <w:rPr>
                <w:b/>
                <w:szCs w:val="21"/>
                <w:u w:val="single"/>
              </w:rPr>
            </w:pPr>
            <w:r w:rsidRPr="003830B8">
              <w:rPr>
                <w:rFonts w:hint="eastAsia"/>
                <w:b/>
                <w:szCs w:val="21"/>
                <w:u w:val="single"/>
              </w:rPr>
              <w:t>77,100</w:t>
            </w:r>
            <w:r w:rsidRPr="003830B8">
              <w:rPr>
                <w:rFonts w:hint="eastAsia"/>
                <w:b/>
                <w:szCs w:val="21"/>
                <w:u w:val="single"/>
              </w:rPr>
              <w:t>円以下の世帯</w:t>
            </w:r>
          </w:p>
        </w:tc>
        <w:tc>
          <w:tcPr>
            <w:tcW w:w="1701" w:type="dxa"/>
          </w:tcPr>
          <w:p w:rsidR="003830B8" w:rsidRDefault="003830B8" w:rsidP="00D00384">
            <w:pPr>
              <w:jc w:val="right"/>
              <w:rPr>
                <w:szCs w:val="21"/>
              </w:rPr>
            </w:pPr>
            <w:r>
              <w:rPr>
                <w:rFonts w:hint="eastAsia"/>
                <w:szCs w:val="21"/>
              </w:rPr>
              <w:t>217,000</w:t>
            </w:r>
            <w:r>
              <w:rPr>
                <w:rFonts w:hint="eastAsia"/>
                <w:szCs w:val="21"/>
              </w:rPr>
              <w:t>円</w:t>
            </w:r>
          </w:p>
        </w:tc>
        <w:tc>
          <w:tcPr>
            <w:tcW w:w="1559" w:type="dxa"/>
          </w:tcPr>
          <w:p w:rsidR="003830B8" w:rsidRDefault="003830B8" w:rsidP="00D00384">
            <w:pPr>
              <w:jc w:val="right"/>
              <w:rPr>
                <w:szCs w:val="21"/>
              </w:rPr>
            </w:pPr>
            <w:r>
              <w:rPr>
                <w:rFonts w:hint="eastAsia"/>
                <w:szCs w:val="21"/>
              </w:rPr>
              <w:t>308,000</w:t>
            </w:r>
            <w:r>
              <w:rPr>
                <w:rFonts w:hint="eastAsia"/>
                <w:szCs w:val="21"/>
              </w:rPr>
              <w:t>円</w:t>
            </w:r>
          </w:p>
        </w:tc>
        <w:tc>
          <w:tcPr>
            <w:tcW w:w="1695" w:type="dxa"/>
          </w:tcPr>
          <w:p w:rsidR="003830B8" w:rsidRDefault="003830B8" w:rsidP="00D00384">
            <w:pPr>
              <w:jc w:val="right"/>
              <w:rPr>
                <w:szCs w:val="21"/>
              </w:rPr>
            </w:pPr>
            <w:r>
              <w:rPr>
                <w:rFonts w:hint="eastAsia"/>
                <w:szCs w:val="21"/>
              </w:rPr>
              <w:t>308,000</w:t>
            </w:r>
            <w:r>
              <w:rPr>
                <w:rFonts w:hint="eastAsia"/>
                <w:szCs w:val="21"/>
              </w:rPr>
              <w:t>円</w:t>
            </w:r>
          </w:p>
        </w:tc>
      </w:tr>
    </w:tbl>
    <w:p w:rsidR="003830B8" w:rsidRDefault="00D00384" w:rsidP="00151BB1">
      <w:pPr>
        <w:rPr>
          <w:szCs w:val="21"/>
        </w:rPr>
      </w:pPr>
      <w:r w:rsidRPr="00D00384">
        <w:rPr>
          <w:noProof/>
          <w:szCs w:val="21"/>
        </w:rPr>
        <mc:AlternateContent>
          <mc:Choice Requires="wps">
            <w:drawing>
              <wp:anchor distT="45720" distB="45720" distL="114300" distR="114300" simplePos="0" relativeHeight="251675648" behindDoc="0" locked="0" layoutInCell="1" allowOverlap="1" wp14:anchorId="20EC385F" wp14:editId="213B496A">
                <wp:simplePos x="0" y="0"/>
                <wp:positionH relativeFrom="margin">
                  <wp:align>left</wp:align>
                </wp:positionH>
                <wp:positionV relativeFrom="paragraph">
                  <wp:posOffset>212090</wp:posOffset>
                </wp:positionV>
                <wp:extent cx="5934075" cy="5905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90550"/>
                        </a:xfrm>
                        <a:prstGeom prst="rect">
                          <a:avLst/>
                        </a:prstGeom>
                        <a:solidFill>
                          <a:srgbClr val="FFFFFF"/>
                        </a:solidFill>
                        <a:ln w="9525">
                          <a:solidFill>
                            <a:srgbClr val="000000"/>
                          </a:solidFill>
                          <a:miter lim="800000"/>
                          <a:headEnd/>
                          <a:tailEnd/>
                        </a:ln>
                      </wps:spPr>
                      <wps:txbx>
                        <w:txbxContent>
                          <w:p w:rsidR="00D00384" w:rsidRPr="00D00384" w:rsidRDefault="00D00384" w:rsidP="00D00384">
                            <w:pPr>
                              <w:rPr>
                                <w:b/>
                                <w:szCs w:val="21"/>
                              </w:rPr>
                            </w:pPr>
                            <w:r w:rsidRPr="00D00384">
                              <w:rPr>
                                <w:rFonts w:hint="eastAsia"/>
                                <w:b/>
                                <w:szCs w:val="21"/>
                              </w:rPr>
                              <w:t>※以上の金額は補助の限度額であり、記載の金額が交付されるものとは限りません。</w:t>
                            </w:r>
                          </w:p>
                          <w:p w:rsidR="00D00384" w:rsidRPr="00D00384" w:rsidRDefault="00D00384" w:rsidP="00D00384">
                            <w:pPr>
                              <w:rPr>
                                <w:b/>
                                <w:szCs w:val="21"/>
                              </w:rPr>
                            </w:pPr>
                            <w:r w:rsidRPr="00D00384">
                              <w:rPr>
                                <w:rFonts w:hint="eastAsia"/>
                                <w:b/>
                                <w:szCs w:val="21"/>
                              </w:rPr>
                              <w:t xml:space="preserve">　実際に園</w:t>
                            </w:r>
                            <w:r>
                              <w:rPr>
                                <w:rFonts w:hint="eastAsia"/>
                                <w:b/>
                                <w:szCs w:val="21"/>
                              </w:rPr>
                              <w:t>へ</w:t>
                            </w:r>
                            <w:r>
                              <w:rPr>
                                <w:b/>
                                <w:szCs w:val="21"/>
                              </w:rPr>
                              <w:t>支払った額</w:t>
                            </w:r>
                            <w:r w:rsidRPr="00D00384">
                              <w:rPr>
                                <w:rFonts w:hint="eastAsia"/>
                                <w:b/>
                                <w:szCs w:val="21"/>
                              </w:rPr>
                              <w:t>が上限額となりますのでご注意ください。</w:t>
                            </w:r>
                          </w:p>
                          <w:p w:rsidR="00D00384" w:rsidRPr="00D00384" w:rsidRDefault="00D003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C385F" id="_x0000_s1031" type="#_x0000_t202" style="position:absolute;left:0;text-align:left;margin-left:0;margin-top:16.7pt;width:467.25pt;height:46.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">
                <v:textbox>
                  <w:txbxContent>
                    <w:p w:rsidR="00D00384" w:rsidRPr="00D00384" w:rsidRDefault="00D00384" w:rsidP="00D00384">
                      <w:pPr>
                        <w:rPr>
                          <w:b/>
                          <w:szCs w:val="21"/>
                        </w:rPr>
                      </w:pPr>
                      <w:r w:rsidRPr="00D00384">
                        <w:rPr>
                          <w:rFonts w:hint="eastAsia"/>
                          <w:b/>
                          <w:szCs w:val="21"/>
                        </w:rPr>
                        <w:t>※以上の金額は補助の限度額であり、記載の金額が交付されるものとは限りません。</w:t>
                      </w:r>
                    </w:p>
                    <w:p w:rsidR="00D00384" w:rsidRPr="00D00384" w:rsidRDefault="00D00384" w:rsidP="00D00384">
                      <w:pPr>
                        <w:rPr>
                          <w:b/>
                          <w:szCs w:val="21"/>
                        </w:rPr>
                      </w:pPr>
                      <w:r w:rsidRPr="00D00384">
                        <w:rPr>
                          <w:rFonts w:hint="eastAsia"/>
                          <w:b/>
                          <w:szCs w:val="21"/>
                        </w:rPr>
                        <w:t xml:space="preserve">　実際に園</w:t>
                      </w:r>
                      <w:r>
                        <w:rPr>
                          <w:rFonts w:hint="eastAsia"/>
                          <w:b/>
                          <w:szCs w:val="21"/>
                        </w:rPr>
                        <w:t>へ</w:t>
                      </w:r>
                      <w:r>
                        <w:rPr>
                          <w:b/>
                          <w:szCs w:val="21"/>
                        </w:rPr>
                        <w:t>支払った額</w:t>
                      </w:r>
                      <w:r w:rsidRPr="00D00384">
                        <w:rPr>
                          <w:rFonts w:hint="eastAsia"/>
                          <w:b/>
                          <w:szCs w:val="21"/>
                        </w:rPr>
                        <w:t>が上限額となりますのでご注意ください。</w:t>
                      </w:r>
                    </w:p>
                    <w:p w:rsidR="00D00384" w:rsidRPr="00D00384" w:rsidRDefault="00D00384"/>
                  </w:txbxContent>
                </v:textbox>
                <w10:wrap anchorx="margin"/>
              </v:shape>
            </w:pict>
          </mc:Fallback>
        </mc:AlternateContent>
      </w:r>
    </w:p>
    <w:p w:rsidR="00D00384" w:rsidRDefault="00D00384" w:rsidP="00151BB1">
      <w:pPr>
        <w:rPr>
          <w:szCs w:val="21"/>
        </w:rPr>
      </w:pPr>
    </w:p>
    <w:p w:rsidR="00D00384" w:rsidRDefault="00D00384" w:rsidP="00151BB1">
      <w:pPr>
        <w:rPr>
          <w:szCs w:val="21"/>
        </w:rPr>
      </w:pPr>
    </w:p>
    <w:p w:rsidR="00D00384" w:rsidRDefault="00D00384" w:rsidP="00151BB1">
      <w:pPr>
        <w:rPr>
          <w:szCs w:val="21"/>
        </w:rPr>
      </w:pPr>
    </w:p>
    <w:p w:rsidR="00D00384" w:rsidRDefault="00D00384" w:rsidP="00151BB1">
      <w:pPr>
        <w:rPr>
          <w:szCs w:val="21"/>
        </w:rPr>
      </w:pPr>
    </w:p>
    <w:p w:rsidR="00D00384" w:rsidRDefault="00D00384" w:rsidP="00151BB1">
      <w:pPr>
        <w:rPr>
          <w:szCs w:val="21"/>
        </w:rPr>
      </w:pPr>
    </w:p>
    <w:sectPr w:rsidR="00D00384" w:rsidSect="006A2345">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4C" w:rsidRDefault="0055004C" w:rsidP="002F5CA9">
      <w:r>
        <w:separator/>
      </w:r>
    </w:p>
  </w:endnote>
  <w:endnote w:type="continuationSeparator" w:id="0">
    <w:p w:rsidR="0055004C" w:rsidRDefault="0055004C" w:rsidP="002F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4C" w:rsidRDefault="0055004C" w:rsidP="002F5CA9">
      <w:r>
        <w:separator/>
      </w:r>
    </w:p>
  </w:footnote>
  <w:footnote w:type="continuationSeparator" w:id="0">
    <w:p w:rsidR="0055004C" w:rsidRDefault="0055004C" w:rsidP="002F5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6D"/>
    <w:rsid w:val="000B4549"/>
    <w:rsid w:val="001350DA"/>
    <w:rsid w:val="00151BB1"/>
    <w:rsid w:val="00153566"/>
    <w:rsid w:val="00170F4D"/>
    <w:rsid w:val="00203B00"/>
    <w:rsid w:val="002963CB"/>
    <w:rsid w:val="002C6E09"/>
    <w:rsid w:val="002E68F7"/>
    <w:rsid w:val="002F5CA9"/>
    <w:rsid w:val="00361A5C"/>
    <w:rsid w:val="003767B2"/>
    <w:rsid w:val="003830B8"/>
    <w:rsid w:val="003D266D"/>
    <w:rsid w:val="003E6136"/>
    <w:rsid w:val="00484BB6"/>
    <w:rsid w:val="00531AD0"/>
    <w:rsid w:val="0055004C"/>
    <w:rsid w:val="005D6248"/>
    <w:rsid w:val="0060162D"/>
    <w:rsid w:val="0060294E"/>
    <w:rsid w:val="00667DD7"/>
    <w:rsid w:val="006A2345"/>
    <w:rsid w:val="00860323"/>
    <w:rsid w:val="00866247"/>
    <w:rsid w:val="00894998"/>
    <w:rsid w:val="008E5499"/>
    <w:rsid w:val="00961F7E"/>
    <w:rsid w:val="009B530F"/>
    <w:rsid w:val="009F3B4D"/>
    <w:rsid w:val="00AD44AA"/>
    <w:rsid w:val="00B770EF"/>
    <w:rsid w:val="00B93D19"/>
    <w:rsid w:val="00BD4294"/>
    <w:rsid w:val="00C522CB"/>
    <w:rsid w:val="00D00384"/>
    <w:rsid w:val="00D1127F"/>
    <w:rsid w:val="00DA6930"/>
    <w:rsid w:val="00E87FAE"/>
    <w:rsid w:val="00E95E4F"/>
    <w:rsid w:val="00ED0EED"/>
    <w:rsid w:val="00EF06AE"/>
    <w:rsid w:val="00F02B00"/>
    <w:rsid w:val="00F840AD"/>
    <w:rsid w:val="00FD1A02"/>
    <w:rsid w:val="00FE3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7CA2D26-8EF5-49AB-A9A9-55F575E2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CA9"/>
    <w:pPr>
      <w:tabs>
        <w:tab w:val="center" w:pos="4252"/>
        <w:tab w:val="right" w:pos="8504"/>
      </w:tabs>
      <w:snapToGrid w:val="0"/>
    </w:pPr>
  </w:style>
  <w:style w:type="character" w:customStyle="1" w:styleId="a4">
    <w:name w:val="ヘッダー (文字)"/>
    <w:basedOn w:val="a0"/>
    <w:link w:val="a3"/>
    <w:uiPriority w:val="99"/>
    <w:rsid w:val="002F5CA9"/>
  </w:style>
  <w:style w:type="paragraph" w:styleId="a5">
    <w:name w:val="footer"/>
    <w:basedOn w:val="a"/>
    <w:link w:val="a6"/>
    <w:uiPriority w:val="99"/>
    <w:unhideWhenUsed/>
    <w:rsid w:val="002F5CA9"/>
    <w:pPr>
      <w:tabs>
        <w:tab w:val="center" w:pos="4252"/>
        <w:tab w:val="right" w:pos="8504"/>
      </w:tabs>
      <w:snapToGrid w:val="0"/>
    </w:pPr>
  </w:style>
  <w:style w:type="character" w:customStyle="1" w:styleId="a6">
    <w:name w:val="フッター (文字)"/>
    <w:basedOn w:val="a0"/>
    <w:link w:val="a5"/>
    <w:uiPriority w:val="99"/>
    <w:rsid w:val="002F5CA9"/>
  </w:style>
  <w:style w:type="table" w:styleId="a7">
    <w:name w:val="Table Grid"/>
    <w:basedOn w:val="a1"/>
    <w:uiPriority w:val="39"/>
    <w:rsid w:val="003E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2B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2B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648C4-0E68-44CE-9D07-2706BBA6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美和子</dc:creator>
  <cp:keywords/>
  <dc:description/>
  <cp:lastModifiedBy>西澤 梓</cp:lastModifiedBy>
  <cp:revision>22</cp:revision>
  <cp:lastPrinted>2016-06-16T07:08:00Z</cp:lastPrinted>
  <dcterms:created xsi:type="dcterms:W3CDTF">2016-06-15T08:04:00Z</dcterms:created>
  <dcterms:modified xsi:type="dcterms:W3CDTF">2017-05-22T06:49:00Z</dcterms:modified>
</cp:coreProperties>
</file>